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0EE9A" w14:textId="2FB3198F" w:rsidR="0068109C" w:rsidRPr="00B30FD6" w:rsidRDefault="00AB60DC" w:rsidP="00AC7078">
      <w:pPr>
        <w:widowControl w:val="0"/>
        <w:autoSpaceDE w:val="0"/>
        <w:autoSpaceDN w:val="0"/>
        <w:adjustRightInd w:val="0"/>
        <w:rPr>
          <w:rFonts w:ascii="Lucida Grande" w:hAnsi="Lucida Grande" w:cs="Lucida Grande"/>
          <w:b/>
          <w:sz w:val="22"/>
          <w:szCs w:val="22"/>
        </w:rPr>
      </w:pPr>
      <w:r w:rsidRPr="00B30FD6">
        <w:rPr>
          <w:rFonts w:ascii="Lucida Grande" w:hAnsi="Lucida Grande" w:cs="Lucida Grande"/>
          <w:b/>
          <w:sz w:val="22"/>
          <w:szCs w:val="22"/>
        </w:rPr>
        <w:t>Resolusyon nga inadaptar ti General Assembly idi 22 September 2014</w:t>
      </w:r>
    </w:p>
    <w:p w14:paraId="6F1C7B43" w14:textId="47937B85" w:rsidR="0095533C" w:rsidRPr="00B30FD6" w:rsidRDefault="0068109C" w:rsidP="00AC7078">
      <w:pPr>
        <w:widowControl w:val="0"/>
        <w:autoSpaceDE w:val="0"/>
        <w:autoSpaceDN w:val="0"/>
        <w:adjustRightInd w:val="0"/>
        <w:rPr>
          <w:rFonts w:ascii="Lucida Grande" w:hAnsi="Lucida Grande" w:cs="Lucida Grande"/>
          <w:b/>
          <w:i/>
          <w:sz w:val="22"/>
          <w:szCs w:val="22"/>
        </w:rPr>
      </w:pPr>
      <w:r w:rsidRPr="00B30FD6">
        <w:rPr>
          <w:rFonts w:ascii="Lucida Grande" w:hAnsi="Lucida Grande" w:cs="Lucida Grande"/>
          <w:b/>
          <w:sz w:val="22"/>
          <w:szCs w:val="22"/>
        </w:rPr>
        <w:t>[</w:t>
      </w:r>
      <w:proofErr w:type="gramStart"/>
      <w:r w:rsidR="009D6AA1" w:rsidRPr="00B30FD6">
        <w:rPr>
          <w:rFonts w:ascii="Lucida Grande" w:hAnsi="Lucida Grande" w:cs="Lucida Grande"/>
          <w:b/>
          <w:sz w:val="22"/>
          <w:szCs w:val="22"/>
        </w:rPr>
        <w:t>saa</w:t>
      </w:r>
      <w:r w:rsidR="008D49C6" w:rsidRPr="00B30FD6">
        <w:rPr>
          <w:rFonts w:ascii="Lucida Grande" w:hAnsi="Lucida Grande" w:cs="Lucida Grande"/>
          <w:b/>
          <w:sz w:val="22"/>
          <w:szCs w:val="22"/>
        </w:rPr>
        <w:t>n</w:t>
      </w:r>
      <w:proofErr w:type="gramEnd"/>
      <w:r w:rsidR="008D49C6" w:rsidRPr="00B30FD6">
        <w:rPr>
          <w:rFonts w:ascii="Lucida Grande" w:hAnsi="Lucida Grande" w:cs="Lucida Grande"/>
          <w:b/>
          <w:sz w:val="22"/>
          <w:szCs w:val="22"/>
        </w:rPr>
        <w:t xml:space="preserve"> a naibasar iti </w:t>
      </w:r>
      <w:r w:rsidRPr="00B30FD6">
        <w:rPr>
          <w:rFonts w:ascii="Lucida Grande" w:hAnsi="Lucida Grande" w:cs="Lucida Grande"/>
          <w:b/>
          <w:i/>
          <w:sz w:val="22"/>
          <w:szCs w:val="22"/>
        </w:rPr>
        <w:t>Main Committee (A/69/L.1)</w:t>
      </w:r>
      <w:r w:rsidRPr="00B30FD6">
        <w:rPr>
          <w:rFonts w:ascii="Lucida Grande" w:hAnsi="Lucida Grande" w:cs="Lucida Grande"/>
          <w:b/>
          <w:sz w:val="22"/>
          <w:szCs w:val="22"/>
        </w:rPr>
        <w:t>]</w:t>
      </w:r>
    </w:p>
    <w:p w14:paraId="2FB9BC63" w14:textId="2525CCB3" w:rsidR="0068109C" w:rsidRPr="00B30FD6" w:rsidRDefault="0068109C" w:rsidP="00AC7078">
      <w:pPr>
        <w:widowControl w:val="0"/>
        <w:autoSpaceDE w:val="0"/>
        <w:autoSpaceDN w:val="0"/>
        <w:adjustRightInd w:val="0"/>
        <w:rPr>
          <w:rFonts w:ascii="Lucida Grande" w:hAnsi="Lucida Grande" w:cs="Lucida Grande"/>
          <w:b/>
          <w:sz w:val="22"/>
          <w:szCs w:val="22"/>
        </w:rPr>
      </w:pPr>
      <w:r w:rsidRPr="00B30FD6">
        <w:rPr>
          <w:rFonts w:ascii="Lucida Grande" w:hAnsi="Lucida Grande" w:cs="Lucida Grande"/>
          <w:b/>
          <w:bCs/>
          <w:sz w:val="22"/>
          <w:szCs w:val="22"/>
        </w:rPr>
        <w:t xml:space="preserve">69/2. </w:t>
      </w:r>
      <w:r w:rsidR="008D49C6" w:rsidRPr="00B30FD6">
        <w:rPr>
          <w:rFonts w:ascii="Lucida Grande" w:hAnsi="Lucida Grande" w:cs="Lucida Grande"/>
          <w:b/>
          <w:bCs/>
          <w:sz w:val="22"/>
          <w:szCs w:val="22"/>
        </w:rPr>
        <w:t xml:space="preserve">Naipruar a dokumento </w:t>
      </w:r>
      <w:r w:rsidR="009B2404" w:rsidRPr="00B30FD6">
        <w:rPr>
          <w:rFonts w:ascii="Lucida Grande" w:hAnsi="Lucida Grande" w:cs="Lucida Grande"/>
          <w:b/>
          <w:bCs/>
          <w:sz w:val="22"/>
          <w:szCs w:val="22"/>
        </w:rPr>
        <w:t xml:space="preserve">babaen </w:t>
      </w:r>
      <w:r w:rsidR="008D49C6" w:rsidRPr="00B30FD6">
        <w:rPr>
          <w:rFonts w:ascii="Lucida Grande" w:hAnsi="Lucida Grande" w:cs="Lucida Grande"/>
          <w:b/>
          <w:bCs/>
          <w:sz w:val="22"/>
          <w:szCs w:val="22"/>
        </w:rPr>
        <w:t>iti kangatuan a</w:t>
      </w:r>
      <w:r w:rsidRPr="00B30FD6">
        <w:rPr>
          <w:rFonts w:ascii="Lucida Grande" w:hAnsi="Lucida Grande" w:cs="Lucida Grande"/>
          <w:b/>
          <w:bCs/>
          <w:i/>
          <w:sz w:val="22"/>
          <w:szCs w:val="22"/>
        </w:rPr>
        <w:t xml:space="preserve"> plenary meeting</w:t>
      </w:r>
      <w:r w:rsidRPr="00B30FD6">
        <w:rPr>
          <w:rFonts w:ascii="Lucida Grande" w:hAnsi="Lucida Grande" w:cs="Lucida Grande"/>
          <w:b/>
          <w:bCs/>
          <w:sz w:val="22"/>
          <w:szCs w:val="22"/>
        </w:rPr>
        <w:t xml:space="preserve"> </w:t>
      </w:r>
      <w:r w:rsidR="001B0FBA" w:rsidRPr="00B30FD6">
        <w:rPr>
          <w:rFonts w:ascii="Lucida Grande" w:hAnsi="Lucida Grande" w:cs="Lucida Grande"/>
          <w:b/>
          <w:bCs/>
          <w:sz w:val="22"/>
          <w:szCs w:val="22"/>
        </w:rPr>
        <w:t>ti</w:t>
      </w:r>
      <w:r w:rsidRPr="00B30FD6">
        <w:rPr>
          <w:rFonts w:ascii="Lucida Grande" w:hAnsi="Lucida Grande" w:cs="Lucida Grande"/>
          <w:b/>
          <w:bCs/>
          <w:sz w:val="22"/>
          <w:szCs w:val="22"/>
        </w:rPr>
        <w:t xml:space="preserve"> General Assembly </w:t>
      </w:r>
      <w:r w:rsidR="001B0FBA" w:rsidRPr="00B30FD6">
        <w:rPr>
          <w:rFonts w:ascii="Lucida Grande" w:hAnsi="Lucida Grande" w:cs="Lucida Grande"/>
          <w:b/>
          <w:bCs/>
          <w:sz w:val="22"/>
          <w:szCs w:val="22"/>
        </w:rPr>
        <w:t>a maawagan iti</w:t>
      </w:r>
      <w:r w:rsidR="00D052FF" w:rsidRPr="00B30FD6">
        <w:rPr>
          <w:rFonts w:ascii="Lucida Grande" w:hAnsi="Lucida Grande" w:cs="Lucida Grande"/>
          <w:b/>
          <w:bCs/>
          <w:sz w:val="22"/>
          <w:szCs w:val="22"/>
        </w:rPr>
        <w:t xml:space="preserve"> Sangalubungan a Kumperensya </w:t>
      </w:r>
      <w:r w:rsidR="0095533C" w:rsidRPr="00B30FD6">
        <w:rPr>
          <w:rFonts w:ascii="Lucida Grande" w:hAnsi="Lucida Grande" w:cs="Lucida Grande"/>
          <w:b/>
          <w:bCs/>
          <w:sz w:val="22"/>
          <w:szCs w:val="22"/>
        </w:rPr>
        <w:t>i</w:t>
      </w:r>
      <w:r w:rsidR="001B0FBA" w:rsidRPr="00B30FD6">
        <w:rPr>
          <w:rFonts w:ascii="Lucida Grande" w:hAnsi="Lucida Grande" w:cs="Lucida Grande"/>
          <w:b/>
          <w:bCs/>
          <w:sz w:val="22"/>
          <w:szCs w:val="22"/>
        </w:rPr>
        <w:t>ti Nainsigudan nga Umili (</w:t>
      </w:r>
      <w:r w:rsidRPr="00B30FD6">
        <w:rPr>
          <w:rFonts w:ascii="Lucida Grande" w:hAnsi="Lucida Grande" w:cs="Lucida Grande"/>
          <w:b/>
          <w:bCs/>
          <w:sz w:val="22"/>
          <w:szCs w:val="22"/>
        </w:rPr>
        <w:t>World Conference</w:t>
      </w:r>
      <w:r w:rsidR="001B0FBA" w:rsidRPr="00B30FD6">
        <w:rPr>
          <w:rFonts w:ascii="Lucida Grande" w:hAnsi="Lucida Grande" w:cs="Lucida Grande"/>
          <w:b/>
          <w:sz w:val="22"/>
          <w:szCs w:val="22"/>
        </w:rPr>
        <w:t xml:space="preserve"> </w:t>
      </w:r>
      <w:r w:rsidRPr="00B30FD6">
        <w:rPr>
          <w:rFonts w:ascii="Lucida Grande" w:hAnsi="Lucida Grande" w:cs="Lucida Grande"/>
          <w:b/>
          <w:bCs/>
          <w:sz w:val="22"/>
          <w:szCs w:val="22"/>
        </w:rPr>
        <w:t>on Indigenous Peoples</w:t>
      </w:r>
      <w:r w:rsidR="001B0FBA" w:rsidRPr="00B30FD6">
        <w:rPr>
          <w:rFonts w:ascii="Lucida Grande" w:hAnsi="Lucida Grande" w:cs="Lucida Grande"/>
          <w:b/>
          <w:bCs/>
          <w:sz w:val="22"/>
          <w:szCs w:val="22"/>
        </w:rPr>
        <w:t>)</w:t>
      </w:r>
    </w:p>
    <w:p w14:paraId="037CFD02" w14:textId="77777777" w:rsidR="0068109C" w:rsidRPr="00B30FD6" w:rsidRDefault="0068109C" w:rsidP="00B30FD6">
      <w:pPr>
        <w:widowControl w:val="0"/>
        <w:autoSpaceDE w:val="0"/>
        <w:autoSpaceDN w:val="0"/>
        <w:adjustRightInd w:val="0"/>
        <w:jc w:val="center"/>
        <w:rPr>
          <w:rFonts w:ascii="Lucida Grande" w:hAnsi="Lucida Grande" w:cs="Lucida Grande"/>
          <w:b/>
          <w:sz w:val="22"/>
          <w:szCs w:val="22"/>
        </w:rPr>
      </w:pPr>
    </w:p>
    <w:p w14:paraId="21F5F5DE" w14:textId="733B8216" w:rsidR="0068109C" w:rsidRPr="00B30FD6" w:rsidRDefault="00B9467B" w:rsidP="00AC7078">
      <w:pPr>
        <w:widowControl w:val="0"/>
        <w:autoSpaceDE w:val="0"/>
        <w:autoSpaceDN w:val="0"/>
        <w:adjustRightInd w:val="0"/>
        <w:rPr>
          <w:rFonts w:ascii="Lucida Grande" w:hAnsi="Lucida Grande" w:cs="Lucida Grande"/>
          <w:b/>
          <w:sz w:val="22"/>
          <w:szCs w:val="22"/>
        </w:rPr>
      </w:pPr>
      <w:r w:rsidRPr="00B30FD6">
        <w:rPr>
          <w:rFonts w:ascii="Lucida Grande" w:hAnsi="Lucida Grande" w:cs="Lucida Grande"/>
          <w:b/>
          <w:bCs/>
          <w:sz w:val="22"/>
          <w:szCs w:val="22"/>
        </w:rPr>
        <w:t xml:space="preserve">Adaptaren ti </w:t>
      </w:r>
      <w:r w:rsidR="0068109C" w:rsidRPr="00B30FD6">
        <w:rPr>
          <w:rFonts w:ascii="Lucida Grande" w:hAnsi="Lucida Grande" w:cs="Lucida Grande"/>
          <w:b/>
          <w:bCs/>
          <w:sz w:val="22"/>
          <w:szCs w:val="22"/>
        </w:rPr>
        <w:t>General Assembly</w:t>
      </w:r>
      <w:r w:rsidRPr="00B30FD6">
        <w:rPr>
          <w:rFonts w:ascii="Lucida Grande" w:hAnsi="Lucida Grande" w:cs="Lucida Grande"/>
          <w:b/>
          <w:sz w:val="22"/>
          <w:szCs w:val="22"/>
        </w:rPr>
        <w:t xml:space="preserve"> </w:t>
      </w:r>
      <w:r w:rsidR="009F2A2B" w:rsidRPr="00B30FD6">
        <w:rPr>
          <w:rFonts w:ascii="Lucida Grande" w:hAnsi="Lucida Grande" w:cs="Lucida Grande"/>
          <w:b/>
          <w:sz w:val="22"/>
          <w:szCs w:val="22"/>
        </w:rPr>
        <w:t>ti sumaganad a naiparuar a dokumento</w:t>
      </w:r>
      <w:r w:rsidR="0068109C" w:rsidRPr="00B30FD6">
        <w:rPr>
          <w:rFonts w:ascii="Lucida Grande" w:hAnsi="Lucida Grande" w:cs="Lucida Grande"/>
          <w:b/>
          <w:bCs/>
          <w:sz w:val="22"/>
          <w:szCs w:val="22"/>
        </w:rPr>
        <w:t>:</w:t>
      </w:r>
    </w:p>
    <w:p w14:paraId="034FE190" w14:textId="77777777" w:rsidR="00AC7078" w:rsidRDefault="00AC7078" w:rsidP="00B30FD6">
      <w:pPr>
        <w:widowControl w:val="0"/>
        <w:autoSpaceDE w:val="0"/>
        <w:autoSpaceDN w:val="0"/>
        <w:adjustRightInd w:val="0"/>
        <w:jc w:val="center"/>
        <w:rPr>
          <w:rFonts w:ascii="Lucida Grande" w:hAnsi="Lucida Grande" w:cs="Lucida Grande"/>
          <w:b/>
          <w:bCs/>
          <w:sz w:val="28"/>
          <w:szCs w:val="28"/>
        </w:rPr>
      </w:pPr>
    </w:p>
    <w:p w14:paraId="73E619F1" w14:textId="4397425E" w:rsidR="0068109C" w:rsidRDefault="009B2404" w:rsidP="00B30FD6">
      <w:pPr>
        <w:widowControl w:val="0"/>
        <w:autoSpaceDE w:val="0"/>
        <w:autoSpaceDN w:val="0"/>
        <w:adjustRightInd w:val="0"/>
        <w:jc w:val="center"/>
        <w:rPr>
          <w:rFonts w:ascii="Lucida Grande" w:hAnsi="Lucida Grande" w:cs="Lucida Grande"/>
          <w:b/>
          <w:bCs/>
          <w:sz w:val="28"/>
          <w:szCs w:val="28"/>
        </w:rPr>
      </w:pPr>
      <w:r w:rsidRPr="00B30FD6">
        <w:rPr>
          <w:rFonts w:ascii="Lucida Grande" w:hAnsi="Lucida Grande" w:cs="Lucida Grande"/>
          <w:b/>
          <w:bCs/>
          <w:sz w:val="28"/>
          <w:szCs w:val="28"/>
        </w:rPr>
        <w:t>Naiparuar</w:t>
      </w:r>
      <w:r w:rsidR="000C5832" w:rsidRPr="00B30FD6">
        <w:rPr>
          <w:rFonts w:ascii="Lucida Grande" w:hAnsi="Lucida Grande" w:cs="Lucida Grande"/>
          <w:b/>
          <w:bCs/>
          <w:sz w:val="28"/>
          <w:szCs w:val="28"/>
        </w:rPr>
        <w:t xml:space="preserve"> a dokumento (</w:t>
      </w:r>
      <w:r w:rsidR="000C5832" w:rsidRPr="00B30FD6">
        <w:rPr>
          <w:rFonts w:ascii="Lucida Grande" w:hAnsi="Lucida Grande" w:cs="Lucida Grande"/>
          <w:b/>
          <w:bCs/>
          <w:i/>
          <w:sz w:val="28"/>
          <w:szCs w:val="28"/>
        </w:rPr>
        <w:t>o</w:t>
      </w:r>
      <w:r w:rsidR="0068109C" w:rsidRPr="00B30FD6">
        <w:rPr>
          <w:rFonts w:ascii="Lucida Grande" w:hAnsi="Lucida Grande" w:cs="Lucida Grande"/>
          <w:b/>
          <w:bCs/>
          <w:i/>
          <w:sz w:val="28"/>
          <w:szCs w:val="28"/>
        </w:rPr>
        <w:t>utcome document</w:t>
      </w:r>
      <w:r w:rsidR="000C5832" w:rsidRPr="00B30FD6">
        <w:rPr>
          <w:rFonts w:ascii="Lucida Grande" w:hAnsi="Lucida Grande" w:cs="Lucida Grande"/>
          <w:b/>
          <w:bCs/>
          <w:sz w:val="28"/>
          <w:szCs w:val="28"/>
        </w:rPr>
        <w:t>)</w:t>
      </w:r>
      <w:r w:rsidR="0068109C" w:rsidRPr="00B30FD6">
        <w:rPr>
          <w:rFonts w:ascii="Lucida Grande" w:hAnsi="Lucida Grande" w:cs="Lucida Grande"/>
          <w:b/>
          <w:bCs/>
          <w:sz w:val="28"/>
          <w:szCs w:val="28"/>
        </w:rPr>
        <w:t xml:space="preserve"> </w:t>
      </w:r>
      <w:r w:rsidRPr="00B30FD6">
        <w:rPr>
          <w:rFonts w:ascii="Lucida Grande" w:hAnsi="Lucida Grande" w:cs="Lucida Grande"/>
          <w:b/>
          <w:bCs/>
          <w:sz w:val="28"/>
          <w:szCs w:val="28"/>
        </w:rPr>
        <w:t xml:space="preserve">babaen </w:t>
      </w:r>
      <w:r w:rsidR="0051283D" w:rsidRPr="00B30FD6">
        <w:rPr>
          <w:rFonts w:ascii="Lucida Grande" w:hAnsi="Lucida Grande" w:cs="Lucida Grande"/>
          <w:b/>
          <w:bCs/>
          <w:sz w:val="28"/>
          <w:szCs w:val="28"/>
        </w:rPr>
        <w:t>ti</w:t>
      </w:r>
      <w:r w:rsidR="0068109C" w:rsidRPr="00B30FD6">
        <w:rPr>
          <w:rFonts w:ascii="Lucida Grande" w:hAnsi="Lucida Grande" w:cs="Lucida Grande"/>
          <w:b/>
          <w:bCs/>
          <w:sz w:val="28"/>
          <w:szCs w:val="28"/>
        </w:rPr>
        <w:t xml:space="preserve"> </w:t>
      </w:r>
      <w:r w:rsidRPr="00B30FD6">
        <w:rPr>
          <w:rFonts w:ascii="Lucida Grande" w:hAnsi="Lucida Grande" w:cs="Lucida Grande"/>
          <w:b/>
          <w:bCs/>
          <w:sz w:val="28"/>
          <w:szCs w:val="28"/>
        </w:rPr>
        <w:t>kangatuan</w:t>
      </w:r>
      <w:r w:rsidR="000C5832" w:rsidRPr="00B30FD6">
        <w:rPr>
          <w:rFonts w:ascii="Lucida Grande" w:hAnsi="Lucida Grande" w:cs="Lucida Grande"/>
          <w:b/>
          <w:bCs/>
          <w:sz w:val="28"/>
          <w:szCs w:val="28"/>
        </w:rPr>
        <w:t xml:space="preserve"> a tukad ti plenaryo a miting (</w:t>
      </w:r>
      <w:r w:rsidR="0068109C" w:rsidRPr="00B30FD6">
        <w:rPr>
          <w:rFonts w:ascii="Lucida Grande" w:hAnsi="Lucida Grande" w:cs="Lucida Grande"/>
          <w:b/>
          <w:bCs/>
          <w:i/>
          <w:sz w:val="28"/>
          <w:szCs w:val="28"/>
        </w:rPr>
        <w:t>high-level plenary meeting</w:t>
      </w:r>
      <w:r w:rsidR="000C5832" w:rsidRPr="00B30FD6">
        <w:rPr>
          <w:rFonts w:ascii="Lucida Grande" w:hAnsi="Lucida Grande" w:cs="Lucida Grande"/>
          <w:b/>
          <w:bCs/>
          <w:sz w:val="28"/>
          <w:szCs w:val="28"/>
        </w:rPr>
        <w:t>)</w:t>
      </w:r>
      <w:r w:rsidR="0068109C" w:rsidRPr="00B30FD6">
        <w:rPr>
          <w:rFonts w:ascii="Lucida Grande" w:hAnsi="Lucida Grande" w:cs="Lucida Grande"/>
          <w:b/>
          <w:bCs/>
          <w:sz w:val="28"/>
          <w:szCs w:val="28"/>
        </w:rPr>
        <w:t xml:space="preserve"> </w:t>
      </w:r>
      <w:r w:rsidR="0051283D" w:rsidRPr="00B30FD6">
        <w:rPr>
          <w:rFonts w:ascii="Lucida Grande" w:hAnsi="Lucida Grande" w:cs="Lucida Grande"/>
          <w:b/>
          <w:bCs/>
          <w:sz w:val="28"/>
          <w:szCs w:val="28"/>
        </w:rPr>
        <w:t>ti</w:t>
      </w:r>
      <w:r w:rsidR="0068109C" w:rsidRPr="00B30FD6">
        <w:rPr>
          <w:rFonts w:ascii="Lucida Grande" w:hAnsi="Lucida Grande" w:cs="Lucida Grande"/>
          <w:b/>
          <w:bCs/>
          <w:sz w:val="28"/>
          <w:szCs w:val="28"/>
        </w:rPr>
        <w:t xml:space="preserve"> General Assembly </w:t>
      </w:r>
      <w:r w:rsidR="0051283D" w:rsidRPr="00B30FD6">
        <w:rPr>
          <w:rFonts w:ascii="Lucida Grande" w:hAnsi="Lucida Grande" w:cs="Lucida Grande"/>
          <w:b/>
          <w:bCs/>
          <w:sz w:val="28"/>
          <w:szCs w:val="28"/>
        </w:rPr>
        <w:t>a maawagan iti</w:t>
      </w:r>
      <w:r w:rsidR="00D052FF" w:rsidRPr="00B30FD6">
        <w:rPr>
          <w:rFonts w:ascii="Lucida Grande" w:hAnsi="Lucida Grande" w:cs="Lucida Grande"/>
          <w:b/>
          <w:bCs/>
          <w:sz w:val="28"/>
          <w:szCs w:val="28"/>
        </w:rPr>
        <w:t xml:space="preserve"> Sangalubungan a Kumperensya </w:t>
      </w:r>
      <w:r w:rsidR="0051283D" w:rsidRPr="00B30FD6">
        <w:rPr>
          <w:rFonts w:ascii="Lucida Grande" w:hAnsi="Lucida Grande" w:cs="Lucida Grande"/>
          <w:b/>
          <w:bCs/>
          <w:sz w:val="28"/>
          <w:szCs w:val="28"/>
        </w:rPr>
        <w:t xml:space="preserve">iti Nainsigudan nga Umili wenno </w:t>
      </w:r>
      <w:r w:rsidR="0068109C" w:rsidRPr="00B30FD6">
        <w:rPr>
          <w:rFonts w:ascii="Lucida Grande" w:hAnsi="Lucida Grande" w:cs="Lucida Grande"/>
          <w:b/>
          <w:bCs/>
          <w:sz w:val="28"/>
          <w:szCs w:val="28"/>
        </w:rPr>
        <w:t>World Conference on Indigenous Peoples</w:t>
      </w:r>
    </w:p>
    <w:p w14:paraId="4EF2E68A" w14:textId="1CD9D768" w:rsidR="00FD1402" w:rsidRPr="00EC458A" w:rsidRDefault="00FD1402" w:rsidP="00B30FD6">
      <w:pPr>
        <w:widowControl w:val="0"/>
        <w:autoSpaceDE w:val="0"/>
        <w:autoSpaceDN w:val="0"/>
        <w:adjustRightInd w:val="0"/>
        <w:jc w:val="center"/>
        <w:rPr>
          <w:rFonts w:ascii="Lucida Grande" w:hAnsi="Lucida Grande" w:cs="Lucida Grande"/>
          <w:b/>
          <w:bCs/>
          <w:sz w:val="30"/>
          <w:szCs w:val="30"/>
        </w:rPr>
      </w:pPr>
      <w:r>
        <w:rPr>
          <w:noProof/>
        </w:rPr>
        <mc:AlternateContent>
          <mc:Choice Requires="wps">
            <w:drawing>
              <wp:anchor distT="0" distB="0" distL="114300" distR="114300" simplePos="0" relativeHeight="251659264" behindDoc="0" locked="0" layoutInCell="1" allowOverlap="1" wp14:anchorId="0A2A2EB1" wp14:editId="0F3978A3">
                <wp:simplePos x="0" y="0"/>
                <wp:positionH relativeFrom="column">
                  <wp:posOffset>0</wp:posOffset>
                </wp:positionH>
                <wp:positionV relativeFrom="paragraph">
                  <wp:posOffset>86995</wp:posOffset>
                </wp:positionV>
                <wp:extent cx="6858000" cy="0"/>
                <wp:effectExtent l="50800" t="25400" r="76200" b="101600"/>
                <wp:wrapNone/>
                <wp:docPr id="1"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85pt" to="540pt,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Eamj88BAAADBAAADgAAAGRycy9lMm9Eb2MueG1srFNNaxsxEL0X+h+E7vWuDQ1m8ToHh+QSWtO0&#10;P0DRjrwCSSNGqj/+fUeyvQ5tIVB60e5I857mvRmt7o/eiT1Qshh6OZ+1UkDQONiw6+WP74+fllKk&#10;rMKgHAbo5QmSvF9//LA6xA4WOKIbgASThNQdYi/HnGPXNEmP4FWaYYTAhwbJq8wh7ZqB1IHZvWsW&#10;bXvXHJCGSKghJd59OB/KdeU3BnT+akyCLFwvubZcV6rra1mb9Up1O1JxtPpShvqHKryygS+dqB5U&#10;VuIn2T+ovNWECU2eafQNGmM1VA2sZt7+puZlVBGqFjYnxcmm9P9o9Zf9loQduHdSBOW5RS+ZlN2N&#10;WWwwBDYQScyLT4eYOk7fhC1dohS3VEQfDfnyZTniWL09Td7CMQvNm3fLz8u25Rbo61lzA0ZK+QnQ&#10;i/LTS2dDka06tX9OmS/j1GtK2XahrAmdHR6tczUoAwMbR2KvuNX5WEtm3JssjgqyKULOpde/fHJw&#10;Zv0Ghq3gYhf19jqEN06lNYR85XWBswvMcAUTsH0feMkvUKgDOoHn74MnRL0ZQ57A3gakvxHcrDDn&#10;/KsDZ93FglccTrWp1RqetOr45VWUUX4bV/jt7a5/AQAA//8DAFBLAwQUAAYACAAAACEAdnjzi9wA&#10;AAAHAQAADwAAAGRycy9kb3ducmV2LnhtbEyPwU7DMAyG70i8Q2QkLoglwMSm0nSaJoEEEge2cU8b&#10;01Y0TkmyteXp8cQBjv5+6/fnfDW6ThwxxNaThpuZAoFUedtSrWG/e7xegojJkDWdJ9QwYYRVcX6W&#10;m8z6gd7wuE214BKKmdHQpNRnUsaqQWfizPdInH344EziMdTSBjNwuevkrVL30pmW+EJjetw0WH1u&#10;D07D/FVdrafhu9tNm5f3ffkcvuZPC60vL8b1A4iEY/pbhpM+q0PBTqU/kI2i08CPJKZ3CxCnVC0V&#10;k/KXyCKX//2LHwAAAP//AwBQSwECLQAUAAYACAAAACEA5JnDwPsAAADhAQAAEwAAAAAAAAAAAAAA&#10;AAAAAAAAW0NvbnRlbnRfVHlwZXNdLnhtbFBLAQItABQABgAIAAAAIQAjsmrh1wAAAJQBAAALAAAA&#10;AAAAAAAAAAAAACwBAABfcmVscy8ucmVsc1BLAQItABQABgAIAAAAIQBYRqaPzwEAAAMEAAAOAAAA&#10;AAAAAAAAAAAAACwCAABkcnMvZTJvRG9jLnhtbFBLAQItABQABgAIAAAAIQB2ePOL3AAAAAcBAAAP&#10;AAAAAAAAAAAAAAAAACcEAABkcnMvZG93bnJldi54bWxQSwUGAAAAAAQABADzAAAAMAUAAAAA&#10;" strokecolor="black [3213]" strokeweight="2pt">
                <v:shadow on="t" opacity="24903f" mv:blur="40000f" origin=",.5" offset="0,20000emu"/>
              </v:line>
            </w:pict>
          </mc:Fallback>
        </mc:AlternateContent>
      </w:r>
    </w:p>
    <w:p w14:paraId="3E3D520A" w14:textId="77777777" w:rsidR="0068109C" w:rsidRPr="002D753B" w:rsidRDefault="0068109C" w:rsidP="0068109C">
      <w:pPr>
        <w:widowControl w:val="0"/>
        <w:autoSpaceDE w:val="0"/>
        <w:autoSpaceDN w:val="0"/>
        <w:adjustRightInd w:val="0"/>
        <w:rPr>
          <w:rFonts w:ascii="Lucida Grande" w:hAnsi="Lucida Grande" w:cs="Lucida Grande"/>
        </w:rPr>
      </w:pPr>
    </w:p>
    <w:p w14:paraId="29672CAA" w14:textId="40D515B4" w:rsidR="00B30FD6" w:rsidRDefault="00B30FD6" w:rsidP="0068109C">
      <w:pPr>
        <w:widowControl w:val="0"/>
        <w:autoSpaceDE w:val="0"/>
        <w:autoSpaceDN w:val="0"/>
        <w:adjustRightInd w:val="0"/>
        <w:rPr>
          <w:rFonts w:ascii="Lucida Grande" w:hAnsi="Lucida Grande" w:cs="Lucida Grande"/>
        </w:rPr>
        <w:sectPr w:rsidR="00B30FD6" w:rsidSect="00B30FD6">
          <w:footerReference w:type="even" r:id="rId7"/>
          <w:footerReference w:type="default" r:id="rId8"/>
          <w:pgSz w:w="12240" w:h="15840"/>
          <w:pgMar w:top="720" w:right="720" w:bottom="720" w:left="720" w:header="708" w:footer="708" w:gutter="0"/>
          <w:cols w:space="708"/>
          <w:docGrid w:linePitch="360"/>
        </w:sectPr>
      </w:pPr>
    </w:p>
    <w:p w14:paraId="1B4FC11A" w14:textId="2C8FF2ED" w:rsidR="00BA606F" w:rsidRPr="00051A03" w:rsidRDefault="00BA606F"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lastRenderedPageBreak/>
        <w:t xml:space="preserve">1. </w:t>
      </w:r>
      <w:r w:rsidR="00FA5DF2" w:rsidRPr="00051A03">
        <w:rPr>
          <w:rFonts w:ascii="Lucida Grande" w:hAnsi="Lucida Grande" w:cs="Lucida Grande"/>
          <w:sz w:val="23"/>
          <w:szCs w:val="23"/>
        </w:rPr>
        <w:t>Dakami, dagiti mangidadaulo</w:t>
      </w:r>
      <w:r w:rsidR="002F4B50" w:rsidRPr="00051A03">
        <w:rPr>
          <w:rFonts w:ascii="Lucida Grande" w:hAnsi="Lucida Grande" w:cs="Lucida Grande"/>
          <w:sz w:val="23"/>
          <w:szCs w:val="23"/>
        </w:rPr>
        <w:t xml:space="preserve"> </w:t>
      </w:r>
      <w:r w:rsidR="00FA5DF2" w:rsidRPr="00051A03">
        <w:rPr>
          <w:rFonts w:ascii="Lucida Grande" w:hAnsi="Lucida Grande" w:cs="Lucida Grande"/>
          <w:sz w:val="23"/>
          <w:szCs w:val="23"/>
        </w:rPr>
        <w:t>ka</w:t>
      </w:r>
      <w:r w:rsidR="002F4B50" w:rsidRPr="00051A03">
        <w:rPr>
          <w:rFonts w:ascii="Lucida Grande" w:hAnsi="Lucida Grande" w:cs="Lucida Grande"/>
          <w:sz w:val="23"/>
          <w:szCs w:val="23"/>
        </w:rPr>
        <w:t>dagiti Estado ken Gobyerno, ministro ken representatibo dagiti Miembro nga Estado,</w:t>
      </w:r>
      <w:r w:rsidR="00EC3517" w:rsidRPr="00051A03">
        <w:rPr>
          <w:rFonts w:ascii="Lucida Grande" w:hAnsi="Lucida Grande" w:cs="Lucida Grande"/>
          <w:sz w:val="23"/>
          <w:szCs w:val="23"/>
        </w:rPr>
        <w:t xml:space="preserve"> pasingkedan mi manen ti</w:t>
      </w:r>
      <w:r w:rsidR="00A623F4" w:rsidRPr="00051A03">
        <w:rPr>
          <w:rFonts w:ascii="Lucida Grande" w:hAnsi="Lucida Grande" w:cs="Lucida Grande"/>
          <w:sz w:val="23"/>
          <w:szCs w:val="23"/>
        </w:rPr>
        <w:t xml:space="preserve"> </w:t>
      </w:r>
      <w:r w:rsidR="002838D4" w:rsidRPr="00051A03">
        <w:rPr>
          <w:rFonts w:ascii="Lucida Grande" w:hAnsi="Lucida Grande" w:cs="Lucida Grande"/>
          <w:sz w:val="23"/>
          <w:szCs w:val="23"/>
        </w:rPr>
        <w:t>nairut ken sinsero</w:t>
      </w:r>
      <w:r w:rsidR="00A623F4" w:rsidRPr="00051A03">
        <w:rPr>
          <w:rFonts w:ascii="Lucida Grande" w:hAnsi="Lucida Grande" w:cs="Lucida Grande"/>
          <w:sz w:val="23"/>
          <w:szCs w:val="23"/>
        </w:rPr>
        <w:t xml:space="preserve"> a </w:t>
      </w:r>
      <w:r w:rsidR="00D26ADF" w:rsidRPr="00051A03">
        <w:rPr>
          <w:rFonts w:ascii="Lucida Grande" w:hAnsi="Lucida Grande" w:cs="Lucida Grande"/>
          <w:sz w:val="23"/>
          <w:szCs w:val="23"/>
        </w:rPr>
        <w:t xml:space="preserve">kari mi para </w:t>
      </w:r>
      <w:r w:rsidR="00A623F4" w:rsidRPr="00051A03">
        <w:rPr>
          <w:rFonts w:ascii="Lucida Grande" w:hAnsi="Lucida Grande" w:cs="Lucida Grande"/>
          <w:sz w:val="23"/>
          <w:szCs w:val="23"/>
        </w:rPr>
        <w:t xml:space="preserve">iti tarigagay ken prinsipyo ti </w:t>
      </w:r>
      <w:r w:rsidR="00F768A9" w:rsidRPr="00051A03">
        <w:rPr>
          <w:rFonts w:ascii="Lucida Grande" w:hAnsi="Lucida Grande" w:cs="Lucida Grande"/>
          <w:sz w:val="23"/>
          <w:szCs w:val="23"/>
        </w:rPr>
        <w:t xml:space="preserve">Charter ti United Nations, </w:t>
      </w:r>
      <w:r w:rsidR="00A623F4" w:rsidRPr="00051A03">
        <w:rPr>
          <w:rFonts w:ascii="Lucida Grande" w:hAnsi="Lucida Grande" w:cs="Lucida Grande"/>
          <w:sz w:val="23"/>
          <w:szCs w:val="23"/>
        </w:rPr>
        <w:t>iti</w:t>
      </w:r>
      <w:r w:rsidR="00F768A9" w:rsidRPr="00051A03">
        <w:rPr>
          <w:rFonts w:ascii="Lucida Grande" w:hAnsi="Lucida Grande" w:cs="Lucida Grande"/>
          <w:sz w:val="23"/>
          <w:szCs w:val="23"/>
        </w:rPr>
        <w:t xml:space="preserve"> spirit ti</w:t>
      </w:r>
      <w:r w:rsidR="00A623F4" w:rsidRPr="00051A03">
        <w:rPr>
          <w:rFonts w:ascii="Lucida Grande" w:hAnsi="Lucida Grande" w:cs="Lucida Grande"/>
          <w:sz w:val="23"/>
          <w:szCs w:val="23"/>
        </w:rPr>
        <w:t xml:space="preserve"> kooperasyon kadagiti nai</w:t>
      </w:r>
      <w:r w:rsidR="00601AED" w:rsidRPr="00051A03">
        <w:rPr>
          <w:rFonts w:ascii="Lucida Grande" w:hAnsi="Lucida Grande" w:cs="Lucida Grande"/>
          <w:sz w:val="23"/>
          <w:szCs w:val="23"/>
        </w:rPr>
        <w:t>nsigudan nga umili iti sangalubo</w:t>
      </w:r>
      <w:r w:rsidR="00A623F4" w:rsidRPr="00051A03">
        <w:rPr>
          <w:rFonts w:ascii="Lucida Grande" w:hAnsi="Lucida Grande" w:cs="Lucida Grande"/>
          <w:sz w:val="23"/>
          <w:szCs w:val="23"/>
        </w:rPr>
        <w:t xml:space="preserve">ngan, ket </w:t>
      </w:r>
      <w:r w:rsidR="00D052FF" w:rsidRPr="00051A03">
        <w:rPr>
          <w:rFonts w:ascii="Lucida Grande" w:hAnsi="Lucida Grande" w:cs="Lucida Grande"/>
          <w:sz w:val="23"/>
          <w:szCs w:val="23"/>
        </w:rPr>
        <w:t>nag-asembliya iti U</w:t>
      </w:r>
      <w:r w:rsidR="00F768A9" w:rsidRPr="00051A03">
        <w:rPr>
          <w:rFonts w:ascii="Lucida Grande" w:hAnsi="Lucida Grande" w:cs="Lucida Grande"/>
          <w:sz w:val="23"/>
          <w:szCs w:val="23"/>
        </w:rPr>
        <w:t>nited Nations Headquarters iti</w:t>
      </w:r>
      <w:r w:rsidR="00D052FF" w:rsidRPr="00051A03">
        <w:rPr>
          <w:rFonts w:ascii="Lucida Grande" w:hAnsi="Lucida Grande" w:cs="Lucida Grande"/>
          <w:sz w:val="23"/>
          <w:szCs w:val="23"/>
        </w:rPr>
        <w:t xml:space="preserve"> New York idi 22 ken 23 ti Setyembre 2014, iti okasyon ti </w:t>
      </w:r>
      <w:r w:rsidR="00D052FF" w:rsidRPr="00051A03">
        <w:rPr>
          <w:rFonts w:ascii="Lucida Grande" w:hAnsi="Lucida Grande" w:cs="Lucida Grande"/>
          <w:i/>
          <w:sz w:val="23"/>
          <w:szCs w:val="23"/>
        </w:rPr>
        <w:t xml:space="preserve">high-level plenary meeting </w:t>
      </w:r>
      <w:r w:rsidR="00D052FF" w:rsidRPr="00051A03">
        <w:rPr>
          <w:rFonts w:ascii="Lucida Grande" w:hAnsi="Lucida Grande" w:cs="Lucida Grande"/>
          <w:sz w:val="23"/>
          <w:szCs w:val="23"/>
        </w:rPr>
        <w:t>ti General Assembly a maawagan iti Sangalubungan a Kumperensya iti Nainsigudan nga Umili</w:t>
      </w:r>
      <w:r w:rsidR="00A3285E" w:rsidRPr="00051A03">
        <w:rPr>
          <w:rFonts w:ascii="Lucida Grande" w:hAnsi="Lucida Grande" w:cs="Lucida Grande"/>
          <w:sz w:val="23"/>
          <w:szCs w:val="23"/>
        </w:rPr>
        <w:t>, tapnu i</w:t>
      </w:r>
      <w:r w:rsidR="0069494D" w:rsidRPr="00051A03">
        <w:rPr>
          <w:rFonts w:ascii="Lucida Grande" w:hAnsi="Lucida Grande" w:cs="Lucida Grande"/>
          <w:sz w:val="23"/>
          <w:szCs w:val="23"/>
        </w:rPr>
        <w:t>paganetget</w:t>
      </w:r>
      <w:r w:rsidR="00A3285E" w:rsidRPr="00051A03">
        <w:rPr>
          <w:rFonts w:ascii="Lucida Grande" w:hAnsi="Lucida Grande" w:cs="Lucida Grande"/>
          <w:sz w:val="23"/>
          <w:szCs w:val="23"/>
        </w:rPr>
        <w:t xml:space="preserve"> ti kinapateg ken agtultuloy nga akem ti United Nations iti p</w:t>
      </w:r>
      <w:r w:rsidR="00FF7713" w:rsidRPr="00051A03">
        <w:rPr>
          <w:rFonts w:ascii="Lucida Grande" w:hAnsi="Lucida Grande" w:cs="Lucida Grande"/>
          <w:sz w:val="23"/>
          <w:szCs w:val="23"/>
        </w:rPr>
        <w:t>anangitandudo ken panangsalluad</w:t>
      </w:r>
      <w:r w:rsidR="00A3285E" w:rsidRPr="00051A03">
        <w:rPr>
          <w:rFonts w:ascii="Lucida Grande" w:hAnsi="Lucida Grande" w:cs="Lucida Grande"/>
          <w:sz w:val="23"/>
          <w:szCs w:val="23"/>
        </w:rPr>
        <w:t xml:space="preserve"> iti karbengan dagiti nainsigudan nga umili.</w:t>
      </w:r>
    </w:p>
    <w:p w14:paraId="5EED90A6" w14:textId="77777777" w:rsidR="0068109C" w:rsidRPr="00051A03" w:rsidRDefault="0068109C" w:rsidP="00B30FD6">
      <w:pPr>
        <w:widowControl w:val="0"/>
        <w:autoSpaceDE w:val="0"/>
        <w:autoSpaceDN w:val="0"/>
        <w:adjustRightInd w:val="0"/>
        <w:jc w:val="both"/>
        <w:rPr>
          <w:rFonts w:ascii="Lucida Grande" w:hAnsi="Lucida Grande" w:cs="Lucida Grande"/>
          <w:sz w:val="23"/>
          <w:szCs w:val="23"/>
        </w:rPr>
      </w:pPr>
    </w:p>
    <w:p w14:paraId="666F59CE" w14:textId="767FDE01" w:rsidR="00CE3084" w:rsidRPr="00051A03" w:rsidRDefault="00CE3084"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t xml:space="preserve">2. </w:t>
      </w:r>
      <w:r w:rsidR="00CC57CA" w:rsidRPr="00051A03">
        <w:rPr>
          <w:rFonts w:ascii="Lucida Grande" w:hAnsi="Lucida Grande" w:cs="Lucida Grande"/>
          <w:sz w:val="23"/>
          <w:szCs w:val="23"/>
        </w:rPr>
        <w:t>Bigbigen</w:t>
      </w:r>
      <w:r w:rsidR="001E2083" w:rsidRPr="00051A03">
        <w:rPr>
          <w:rFonts w:ascii="Lucida Grande" w:hAnsi="Lucida Grande" w:cs="Lucida Grande"/>
          <w:sz w:val="23"/>
          <w:szCs w:val="23"/>
        </w:rPr>
        <w:t xml:space="preserve"> </w:t>
      </w:r>
      <w:r w:rsidRPr="00051A03">
        <w:rPr>
          <w:rFonts w:ascii="Lucida Grande" w:hAnsi="Lucida Grande" w:cs="Lucida Grande"/>
          <w:sz w:val="23"/>
          <w:szCs w:val="23"/>
        </w:rPr>
        <w:t>mi dagiti proseso ti panagsagana dagiti nainsigudan nga umili para iti Sangalubungan a Kumperensya, karaman ti Global Indigenous Preparatory Conference a naisa</w:t>
      </w:r>
      <w:r w:rsidR="00E86AD3" w:rsidRPr="00051A03">
        <w:rPr>
          <w:rFonts w:ascii="Lucida Grande" w:hAnsi="Lucida Grande" w:cs="Lucida Grande"/>
          <w:sz w:val="23"/>
          <w:szCs w:val="23"/>
        </w:rPr>
        <w:t>yangkat idiay Alta, Norway, idi</w:t>
      </w:r>
      <w:r w:rsidRPr="00051A03">
        <w:rPr>
          <w:rFonts w:ascii="Lucida Grande" w:hAnsi="Lucida Grande" w:cs="Lucida Grande"/>
          <w:sz w:val="23"/>
          <w:szCs w:val="23"/>
        </w:rPr>
        <w:t xml:space="preserve"> June 2013. </w:t>
      </w:r>
      <w:r w:rsidR="00555428" w:rsidRPr="00051A03">
        <w:rPr>
          <w:rFonts w:ascii="Lucida Grande" w:hAnsi="Lucida Grande" w:cs="Lucida Grande"/>
          <w:sz w:val="23"/>
          <w:szCs w:val="23"/>
        </w:rPr>
        <w:t xml:space="preserve">Siaammo </w:t>
      </w:r>
      <w:proofErr w:type="gramStart"/>
      <w:r w:rsidR="001E2083" w:rsidRPr="00051A03">
        <w:rPr>
          <w:rFonts w:ascii="Lucida Grande" w:hAnsi="Lucida Grande" w:cs="Lucida Grande"/>
          <w:sz w:val="23"/>
          <w:szCs w:val="23"/>
        </w:rPr>
        <w:t xml:space="preserve">kami </w:t>
      </w:r>
      <w:r w:rsidR="00E86AD3" w:rsidRPr="00051A03">
        <w:rPr>
          <w:rFonts w:ascii="Lucida Grande" w:hAnsi="Lucida Grande" w:cs="Lucida Grande"/>
          <w:sz w:val="23"/>
          <w:szCs w:val="23"/>
        </w:rPr>
        <w:t xml:space="preserve"> </w:t>
      </w:r>
      <w:r w:rsidRPr="00051A03">
        <w:rPr>
          <w:rFonts w:ascii="Lucida Grande" w:hAnsi="Lucida Grande" w:cs="Lucida Grande"/>
          <w:sz w:val="23"/>
          <w:szCs w:val="23"/>
        </w:rPr>
        <w:t>ti</w:t>
      </w:r>
      <w:proofErr w:type="gramEnd"/>
      <w:r w:rsidRPr="00051A03">
        <w:rPr>
          <w:rFonts w:ascii="Lucida Grande" w:hAnsi="Lucida Grande" w:cs="Lucida Grande"/>
          <w:sz w:val="23"/>
          <w:szCs w:val="23"/>
        </w:rPr>
        <w:t xml:space="preserve"> </w:t>
      </w:r>
      <w:r w:rsidRPr="00051A03">
        <w:rPr>
          <w:rFonts w:ascii="Lucida Grande" w:hAnsi="Lucida Grande" w:cs="Lucida Grande"/>
          <w:i/>
          <w:sz w:val="23"/>
          <w:szCs w:val="23"/>
        </w:rPr>
        <w:t>outcome document</w:t>
      </w:r>
      <w:r w:rsidRPr="00051A03">
        <w:rPr>
          <w:rFonts w:ascii="Lucida Grande" w:hAnsi="Lucida Grande" w:cs="Lucida Grande"/>
          <w:sz w:val="23"/>
          <w:szCs w:val="23"/>
        </w:rPr>
        <w:t xml:space="preserve"> ti Alta Conference ken dadduma a kontribusyon dagiti nainsigudan nga umili. </w:t>
      </w:r>
      <w:proofErr w:type="gramStart"/>
      <w:r w:rsidR="00CC57CA" w:rsidRPr="00051A03">
        <w:rPr>
          <w:rFonts w:ascii="Lucida Grande" w:hAnsi="Lucida Grande" w:cs="Lucida Grande"/>
          <w:sz w:val="23"/>
          <w:szCs w:val="23"/>
        </w:rPr>
        <w:t>kasta</w:t>
      </w:r>
      <w:proofErr w:type="gramEnd"/>
      <w:r w:rsidR="00CC57CA" w:rsidRPr="00051A03">
        <w:rPr>
          <w:rFonts w:ascii="Lucida Grande" w:hAnsi="Lucida Grande" w:cs="Lucida Grande"/>
          <w:sz w:val="23"/>
          <w:szCs w:val="23"/>
        </w:rPr>
        <w:t xml:space="preserve"> met a bigbigen mi ti kumprehensibo </w:t>
      </w:r>
      <w:r w:rsidRPr="00051A03">
        <w:rPr>
          <w:rFonts w:ascii="Lucida Grande" w:hAnsi="Lucida Grande" w:cs="Lucida Grande"/>
          <w:sz w:val="23"/>
          <w:szCs w:val="23"/>
        </w:rPr>
        <w:t xml:space="preserve">a proseso ti panangisagana iti </w:t>
      </w:r>
      <w:r w:rsidRPr="00051A03">
        <w:rPr>
          <w:rFonts w:ascii="Lucida Grande" w:hAnsi="Lucida Grande" w:cs="Lucida Grande"/>
          <w:i/>
          <w:sz w:val="23"/>
          <w:szCs w:val="23"/>
        </w:rPr>
        <w:t>high-level plenary meeting</w:t>
      </w:r>
      <w:r w:rsidRPr="00051A03">
        <w:rPr>
          <w:rFonts w:ascii="Lucida Grande" w:hAnsi="Lucida Grande" w:cs="Lucida Grande"/>
          <w:sz w:val="23"/>
          <w:szCs w:val="23"/>
        </w:rPr>
        <w:t>, karaman ti kumprehensibo a pannakipaset dagiti representatibo ti nainsigudan nga umili</w:t>
      </w:r>
      <w:r w:rsidR="00666575" w:rsidRPr="00051A03">
        <w:rPr>
          <w:rFonts w:ascii="Lucida Grande" w:hAnsi="Lucida Grande" w:cs="Lucida Grande"/>
          <w:sz w:val="23"/>
          <w:szCs w:val="23"/>
        </w:rPr>
        <w:t>.</w:t>
      </w:r>
    </w:p>
    <w:p w14:paraId="4CBA1427" w14:textId="77777777" w:rsidR="00666575" w:rsidRPr="00051A03" w:rsidRDefault="00666575" w:rsidP="00B30FD6">
      <w:pPr>
        <w:widowControl w:val="0"/>
        <w:autoSpaceDE w:val="0"/>
        <w:autoSpaceDN w:val="0"/>
        <w:adjustRightInd w:val="0"/>
        <w:jc w:val="both"/>
        <w:rPr>
          <w:rFonts w:ascii="Lucida Grande" w:hAnsi="Lucida Grande" w:cs="Lucida Grande"/>
          <w:sz w:val="23"/>
          <w:szCs w:val="23"/>
        </w:rPr>
      </w:pPr>
    </w:p>
    <w:p w14:paraId="19A3F782" w14:textId="61842DBB" w:rsidR="00666575" w:rsidRPr="00051A03" w:rsidRDefault="00666575"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t xml:space="preserve">3. </w:t>
      </w:r>
      <w:r w:rsidR="00E86AD3" w:rsidRPr="00051A03">
        <w:rPr>
          <w:rFonts w:ascii="Lucida Grande" w:hAnsi="Lucida Grande" w:cs="Lucida Grande"/>
          <w:sz w:val="23"/>
          <w:szCs w:val="23"/>
        </w:rPr>
        <w:t xml:space="preserve">Pasingkedan mi </w:t>
      </w:r>
      <w:r w:rsidRPr="00051A03">
        <w:rPr>
          <w:rFonts w:ascii="Lucida Grande" w:hAnsi="Lucida Grande" w:cs="Lucida Grande"/>
          <w:sz w:val="23"/>
          <w:szCs w:val="23"/>
        </w:rPr>
        <w:t xml:space="preserve">ti suporta mi iti Deklarasyon ti United Nations iti Karbengan dagiti Nainsigudan nga Umili nga inadaptar ti General Assembly idi 13 Setyembre 20007, [2] ken dagiti </w:t>
      </w:r>
      <w:r w:rsidR="0044284A" w:rsidRPr="00051A03">
        <w:rPr>
          <w:rFonts w:ascii="Lucida Grande" w:hAnsi="Lucida Grande" w:cs="Lucida Grande"/>
          <w:sz w:val="23"/>
          <w:szCs w:val="23"/>
        </w:rPr>
        <w:t xml:space="preserve">kari </w:t>
      </w:r>
      <w:r w:rsidR="003D3934" w:rsidRPr="00051A03">
        <w:rPr>
          <w:rFonts w:ascii="Lucida Grande" w:hAnsi="Lucida Grande" w:cs="Lucida Grande"/>
          <w:sz w:val="23"/>
          <w:szCs w:val="23"/>
        </w:rPr>
        <w:t xml:space="preserve">mi iti daytoy a </w:t>
      </w:r>
      <w:r w:rsidR="003D3934" w:rsidRPr="00051A03">
        <w:rPr>
          <w:rFonts w:ascii="Lucida Grande" w:hAnsi="Lucida Grande" w:cs="Lucida Grande"/>
          <w:sz w:val="23"/>
          <w:szCs w:val="23"/>
        </w:rPr>
        <w:lastRenderedPageBreak/>
        <w:t xml:space="preserve">banag a panangkonsulta </w:t>
      </w:r>
      <w:r w:rsidR="00E30F2F" w:rsidRPr="00051A03">
        <w:rPr>
          <w:rFonts w:ascii="Lucida Grande" w:hAnsi="Lucida Grande" w:cs="Lucida Grande"/>
          <w:sz w:val="23"/>
          <w:szCs w:val="23"/>
        </w:rPr>
        <w:t xml:space="preserve">nga addaan respeto ken talek a </w:t>
      </w:r>
      <w:r w:rsidR="003D3934" w:rsidRPr="00051A03">
        <w:rPr>
          <w:rFonts w:ascii="Lucida Grande" w:hAnsi="Lucida Grande" w:cs="Lucida Grande"/>
          <w:sz w:val="23"/>
          <w:szCs w:val="23"/>
        </w:rPr>
        <w:t xml:space="preserve">ken </w:t>
      </w:r>
      <w:r w:rsidR="00E30F2F" w:rsidRPr="00051A03">
        <w:rPr>
          <w:rFonts w:ascii="Lucida Grande" w:hAnsi="Lucida Grande" w:cs="Lucida Grande"/>
          <w:sz w:val="23"/>
          <w:szCs w:val="23"/>
        </w:rPr>
        <w:t xml:space="preserve">pannakikaykaysa </w:t>
      </w:r>
      <w:r w:rsidR="004D5D5D" w:rsidRPr="00051A03">
        <w:rPr>
          <w:rFonts w:ascii="Lucida Grande" w:hAnsi="Lucida Grande" w:cs="Lucida Grande"/>
          <w:sz w:val="23"/>
          <w:szCs w:val="23"/>
        </w:rPr>
        <w:t>kadagiti ma</w:t>
      </w:r>
      <w:r w:rsidRPr="00051A03">
        <w:rPr>
          <w:rFonts w:ascii="Lucida Grande" w:hAnsi="Lucida Grande" w:cs="Lucida Grande"/>
          <w:sz w:val="23"/>
          <w:szCs w:val="23"/>
        </w:rPr>
        <w:t xml:space="preserve">seknan a nainsigudan nga umili babaen kadagiti bukod a representatibo da nga institusyon tapno alaen ti nawaya, naipakauna ken naipakaammo a </w:t>
      </w:r>
      <w:r w:rsidR="00665557" w:rsidRPr="00051A03">
        <w:rPr>
          <w:rFonts w:ascii="Lucida Grande" w:hAnsi="Lucida Grande" w:cs="Lucida Grande"/>
          <w:sz w:val="23"/>
          <w:szCs w:val="23"/>
        </w:rPr>
        <w:t>pammalubos (</w:t>
      </w:r>
      <w:r w:rsidR="00665557" w:rsidRPr="00051A03">
        <w:rPr>
          <w:rFonts w:ascii="Lucida Grande" w:hAnsi="Lucida Grande" w:cs="Lucida Grande"/>
          <w:i/>
          <w:sz w:val="23"/>
          <w:szCs w:val="23"/>
        </w:rPr>
        <w:t>free, prior and informed consent</w:t>
      </w:r>
      <w:r w:rsidR="00665557" w:rsidRPr="00051A03">
        <w:rPr>
          <w:rFonts w:ascii="Lucida Grande" w:hAnsi="Lucida Grande" w:cs="Lucida Grande"/>
          <w:sz w:val="23"/>
          <w:szCs w:val="23"/>
        </w:rPr>
        <w:t>)</w:t>
      </w:r>
      <w:r w:rsidR="00224DBC" w:rsidRPr="00051A03">
        <w:rPr>
          <w:rFonts w:ascii="Lucida Grande" w:hAnsi="Lucida Grande" w:cs="Lucida Grande"/>
          <w:sz w:val="23"/>
          <w:szCs w:val="23"/>
        </w:rPr>
        <w:t xml:space="preserve"> sakbay ti pannaka-adaptar ken implementasyon wenno administratibo a pamay-an a makaapekto kadakuada, segun </w:t>
      </w:r>
      <w:r w:rsidR="004D5D5D" w:rsidRPr="00051A03">
        <w:rPr>
          <w:rFonts w:ascii="Lucida Grande" w:hAnsi="Lucida Grande" w:cs="Lucida Grande"/>
          <w:sz w:val="23"/>
          <w:szCs w:val="23"/>
        </w:rPr>
        <w:t>kadag</w:t>
      </w:r>
      <w:r w:rsidR="00224DBC" w:rsidRPr="00051A03">
        <w:rPr>
          <w:rFonts w:ascii="Lucida Grande" w:hAnsi="Lucida Grande" w:cs="Lucida Grande"/>
          <w:sz w:val="23"/>
          <w:szCs w:val="23"/>
        </w:rPr>
        <w:t xml:space="preserve">iti </w:t>
      </w:r>
      <w:r w:rsidR="004D5D5D" w:rsidRPr="00051A03">
        <w:rPr>
          <w:rFonts w:ascii="Lucida Grande" w:hAnsi="Lucida Grande" w:cs="Lucida Grande"/>
          <w:sz w:val="23"/>
          <w:szCs w:val="23"/>
        </w:rPr>
        <w:t xml:space="preserve">umannatop </w:t>
      </w:r>
      <w:r w:rsidR="00224DBC" w:rsidRPr="00051A03">
        <w:rPr>
          <w:rFonts w:ascii="Lucida Grande" w:hAnsi="Lucida Grande" w:cs="Lucida Grande"/>
          <w:sz w:val="23"/>
          <w:szCs w:val="23"/>
        </w:rPr>
        <w:t>a prinsipyo ti Deklarasyon.</w:t>
      </w:r>
    </w:p>
    <w:p w14:paraId="49D594BC" w14:textId="77777777" w:rsidR="004C6311" w:rsidRPr="00051A03" w:rsidRDefault="004C6311" w:rsidP="00B30FD6">
      <w:pPr>
        <w:widowControl w:val="0"/>
        <w:autoSpaceDE w:val="0"/>
        <w:autoSpaceDN w:val="0"/>
        <w:adjustRightInd w:val="0"/>
        <w:jc w:val="both"/>
        <w:rPr>
          <w:rFonts w:ascii="Lucida Grande" w:hAnsi="Lucida Grande" w:cs="Lucida Grande"/>
          <w:sz w:val="23"/>
          <w:szCs w:val="23"/>
        </w:rPr>
      </w:pPr>
    </w:p>
    <w:p w14:paraId="21B7D30E" w14:textId="35740979" w:rsidR="004C6311" w:rsidRPr="00051A03" w:rsidRDefault="004C6311"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t xml:space="preserve">4. </w:t>
      </w:r>
      <w:r w:rsidR="006557DC" w:rsidRPr="00051A03">
        <w:rPr>
          <w:rFonts w:ascii="Lucida Grande" w:hAnsi="Lucida Grande" w:cs="Lucida Grande"/>
          <w:sz w:val="23"/>
          <w:szCs w:val="23"/>
        </w:rPr>
        <w:t xml:space="preserve">Pasingkedan mi </w:t>
      </w:r>
      <w:r w:rsidRPr="00051A03">
        <w:rPr>
          <w:rFonts w:ascii="Lucida Grande" w:hAnsi="Lucida Grande" w:cs="Lucida Grande"/>
          <w:sz w:val="23"/>
          <w:szCs w:val="23"/>
        </w:rPr>
        <w:t xml:space="preserve">ti </w:t>
      </w:r>
      <w:r w:rsidR="00961DB2" w:rsidRPr="00051A03">
        <w:rPr>
          <w:rFonts w:ascii="Lucida Grande" w:hAnsi="Lucida Grande" w:cs="Lucida Grande"/>
          <w:sz w:val="23"/>
          <w:szCs w:val="23"/>
        </w:rPr>
        <w:t>sinsero</w:t>
      </w:r>
      <w:r w:rsidRPr="00051A03">
        <w:rPr>
          <w:rFonts w:ascii="Lucida Grande" w:hAnsi="Lucida Grande" w:cs="Lucida Grande"/>
          <w:sz w:val="23"/>
          <w:szCs w:val="23"/>
        </w:rPr>
        <w:t xml:space="preserve"> a </w:t>
      </w:r>
      <w:proofErr w:type="gramStart"/>
      <w:r w:rsidR="006E4547" w:rsidRPr="00051A03">
        <w:rPr>
          <w:rFonts w:ascii="Lucida Grande" w:hAnsi="Lucida Grande" w:cs="Lucida Grande"/>
          <w:sz w:val="23"/>
          <w:szCs w:val="23"/>
        </w:rPr>
        <w:t>kari</w:t>
      </w:r>
      <w:proofErr w:type="gramEnd"/>
      <w:r w:rsidR="006E4547" w:rsidRPr="00051A03">
        <w:rPr>
          <w:rFonts w:ascii="Lucida Grande" w:hAnsi="Lucida Grande" w:cs="Lucida Grande"/>
          <w:sz w:val="23"/>
          <w:szCs w:val="23"/>
        </w:rPr>
        <w:t xml:space="preserve"> </w:t>
      </w:r>
      <w:r w:rsidR="003D0BA3" w:rsidRPr="00051A03">
        <w:rPr>
          <w:rFonts w:ascii="Lucida Grande" w:hAnsi="Lucida Grande" w:cs="Lucida Grande"/>
          <w:sz w:val="23"/>
          <w:szCs w:val="23"/>
        </w:rPr>
        <w:t xml:space="preserve">mi </w:t>
      </w:r>
      <w:r w:rsidRPr="00051A03">
        <w:rPr>
          <w:rFonts w:ascii="Lucida Grande" w:hAnsi="Lucida Grande" w:cs="Lucida Grande"/>
          <w:sz w:val="23"/>
          <w:szCs w:val="23"/>
        </w:rPr>
        <w:t>tapnu i-respeto, itandudo ken iyabante ken saan a pabassiten ti karbengan dagiti nainsigudan nga umili ken</w:t>
      </w:r>
      <w:r w:rsidR="00E91A82" w:rsidRPr="00051A03">
        <w:rPr>
          <w:rFonts w:ascii="Lucida Grande" w:hAnsi="Lucida Grande" w:cs="Lucida Grande"/>
          <w:sz w:val="23"/>
          <w:szCs w:val="23"/>
        </w:rPr>
        <w:t xml:space="preserve"> tapno</w:t>
      </w:r>
      <w:r w:rsidRPr="00051A03">
        <w:rPr>
          <w:rFonts w:ascii="Lucida Grande" w:hAnsi="Lucida Grande" w:cs="Lucida Grande"/>
          <w:sz w:val="23"/>
          <w:szCs w:val="23"/>
        </w:rPr>
        <w:t xml:space="preserve"> ita</w:t>
      </w:r>
      <w:r w:rsidR="00B02AEE" w:rsidRPr="00051A03">
        <w:rPr>
          <w:rFonts w:ascii="Lucida Grande" w:hAnsi="Lucida Grande" w:cs="Lucida Grande"/>
          <w:sz w:val="23"/>
          <w:szCs w:val="23"/>
        </w:rPr>
        <w:t xml:space="preserve">g-ay </w:t>
      </w:r>
      <w:r w:rsidRPr="00051A03">
        <w:rPr>
          <w:rFonts w:ascii="Lucida Grande" w:hAnsi="Lucida Grande" w:cs="Lucida Grande"/>
          <w:sz w:val="23"/>
          <w:szCs w:val="23"/>
        </w:rPr>
        <w:t xml:space="preserve">dagiti prinsipyo ti Deklarasyon. </w:t>
      </w:r>
    </w:p>
    <w:p w14:paraId="3CEB70F1" w14:textId="77777777" w:rsidR="00E772D6" w:rsidRPr="00051A03" w:rsidRDefault="00E772D6" w:rsidP="00B30FD6">
      <w:pPr>
        <w:widowControl w:val="0"/>
        <w:autoSpaceDE w:val="0"/>
        <w:autoSpaceDN w:val="0"/>
        <w:adjustRightInd w:val="0"/>
        <w:jc w:val="both"/>
        <w:rPr>
          <w:rFonts w:ascii="Lucida Grande" w:hAnsi="Lucida Grande" w:cs="Lucida Grande"/>
          <w:sz w:val="23"/>
          <w:szCs w:val="23"/>
        </w:rPr>
      </w:pPr>
    </w:p>
    <w:p w14:paraId="2F58A332" w14:textId="12800C43" w:rsidR="00E772D6" w:rsidRPr="00051A03" w:rsidRDefault="00E772D6"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t xml:space="preserve">5. Nayun pay iti Deklarasyon, lagipen mi dagiti dadduma a kangrunaan a nagun-odan iti napalabas a dua a dekada iti </w:t>
      </w:r>
      <w:r w:rsidR="00534022" w:rsidRPr="00051A03">
        <w:rPr>
          <w:rFonts w:ascii="Lucida Grande" w:hAnsi="Lucida Grande" w:cs="Lucida Grande"/>
          <w:sz w:val="23"/>
          <w:szCs w:val="23"/>
        </w:rPr>
        <w:t>panangbukel iti internasyunal nga istruktura</w:t>
      </w:r>
      <w:r w:rsidRPr="00051A03">
        <w:rPr>
          <w:rFonts w:ascii="Lucida Grande" w:hAnsi="Lucida Grande" w:cs="Lucida Grande"/>
          <w:sz w:val="23"/>
          <w:szCs w:val="23"/>
        </w:rPr>
        <w:t xml:space="preserve"> para iti panangiyabante ti karbengan ken tarigagay dagiti nainsigudan nga umili iti sangalubungan, karaman ti pannakaibangon ti Permanent Forum on Indigenous Issues, ti pannakabukel ti Expert Mechanism on the Rights of Indigenous Peoples ken ti pannakabukel ti mandato ti Special Rapporteur para iti karbengan dagiti nainsigudan nga umili. </w:t>
      </w:r>
      <w:proofErr w:type="gramStart"/>
      <w:r w:rsidR="004A3382" w:rsidRPr="00051A03">
        <w:rPr>
          <w:rFonts w:ascii="Lucida Grande" w:hAnsi="Lucida Grande" w:cs="Lucida Grande"/>
          <w:sz w:val="23"/>
          <w:szCs w:val="23"/>
        </w:rPr>
        <w:t xml:space="preserve">Ikari </w:t>
      </w:r>
      <w:r w:rsidR="001E735A" w:rsidRPr="00051A03">
        <w:rPr>
          <w:rFonts w:ascii="Lucida Grande" w:hAnsi="Lucida Grande" w:cs="Lucida Grande"/>
          <w:sz w:val="23"/>
          <w:szCs w:val="23"/>
        </w:rPr>
        <w:t xml:space="preserve">mi bayat nga ikkan mi iti naan-anay a konsiderasyon dagiti rekomendasyon ken </w:t>
      </w:r>
      <w:r w:rsidR="00797145" w:rsidRPr="00051A03">
        <w:rPr>
          <w:rFonts w:ascii="Lucida Grande" w:hAnsi="Lucida Grande" w:cs="Lucida Grande"/>
          <w:sz w:val="23"/>
          <w:szCs w:val="23"/>
        </w:rPr>
        <w:t>tarabay</w:t>
      </w:r>
      <w:r w:rsidR="001E735A" w:rsidRPr="00051A03">
        <w:rPr>
          <w:rFonts w:ascii="Lucida Grande" w:hAnsi="Lucida Grande" w:cs="Lucida Grande"/>
          <w:sz w:val="23"/>
          <w:szCs w:val="23"/>
        </w:rPr>
        <w:t xml:space="preserve"> dagitoy</w:t>
      </w:r>
      <w:r w:rsidR="004A3382" w:rsidRPr="00051A03">
        <w:rPr>
          <w:rFonts w:ascii="Lucida Grande" w:hAnsi="Lucida Grande" w:cs="Lucida Grande"/>
          <w:sz w:val="23"/>
          <w:szCs w:val="23"/>
        </w:rPr>
        <w:t xml:space="preserve"> nga addaan kooperasyon</w:t>
      </w:r>
      <w:r w:rsidR="001E735A" w:rsidRPr="00051A03">
        <w:rPr>
          <w:rFonts w:ascii="Lucida Grande" w:hAnsi="Lucida Grande" w:cs="Lucida Grande"/>
          <w:sz w:val="23"/>
          <w:szCs w:val="23"/>
        </w:rPr>
        <w:t xml:space="preserve"> </w:t>
      </w:r>
      <w:r w:rsidR="004A3382" w:rsidRPr="00051A03">
        <w:rPr>
          <w:rFonts w:ascii="Lucida Grande" w:hAnsi="Lucida Grande" w:cs="Lucida Grande"/>
          <w:sz w:val="23"/>
          <w:szCs w:val="23"/>
        </w:rPr>
        <w:t>ka</w:t>
      </w:r>
      <w:r w:rsidR="001E735A" w:rsidRPr="00051A03">
        <w:rPr>
          <w:rFonts w:ascii="Lucida Grande" w:hAnsi="Lucida Grande" w:cs="Lucida Grande"/>
          <w:sz w:val="23"/>
          <w:szCs w:val="23"/>
        </w:rPr>
        <w:t>dagiti nainsigudan nga umili.</w:t>
      </w:r>
      <w:proofErr w:type="gramEnd"/>
    </w:p>
    <w:p w14:paraId="1163825C" w14:textId="77777777" w:rsidR="0068109C" w:rsidRPr="00051A03" w:rsidRDefault="0068109C" w:rsidP="00B30FD6">
      <w:pPr>
        <w:widowControl w:val="0"/>
        <w:autoSpaceDE w:val="0"/>
        <w:autoSpaceDN w:val="0"/>
        <w:adjustRightInd w:val="0"/>
        <w:jc w:val="both"/>
        <w:rPr>
          <w:rFonts w:ascii="Lucida Grande" w:hAnsi="Lucida Grande" w:cs="Lucida Grande"/>
          <w:sz w:val="23"/>
          <w:szCs w:val="23"/>
        </w:rPr>
      </w:pPr>
    </w:p>
    <w:p w14:paraId="3BB1AD9C" w14:textId="5F75CF78" w:rsidR="00C96FA7" w:rsidRPr="00051A03" w:rsidRDefault="00C96FA7"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lastRenderedPageBreak/>
        <w:t xml:space="preserve">6. </w:t>
      </w:r>
      <w:r w:rsidR="00A6294A" w:rsidRPr="00051A03">
        <w:rPr>
          <w:rFonts w:ascii="Lucida Grande" w:hAnsi="Lucida Grande" w:cs="Lucida Grande"/>
          <w:sz w:val="23"/>
          <w:szCs w:val="23"/>
        </w:rPr>
        <w:t>Allukoyen</w:t>
      </w:r>
      <w:r w:rsidR="00FC37FA" w:rsidRPr="00051A03">
        <w:rPr>
          <w:rFonts w:ascii="Lucida Grande" w:hAnsi="Lucida Grande" w:cs="Lucida Grande"/>
          <w:sz w:val="23"/>
          <w:szCs w:val="23"/>
        </w:rPr>
        <w:t xml:space="preserve"> mi </w:t>
      </w:r>
      <w:r w:rsidR="00AC0210" w:rsidRPr="00051A03">
        <w:rPr>
          <w:rFonts w:ascii="Lucida Grande" w:hAnsi="Lucida Grande" w:cs="Lucida Grande"/>
          <w:sz w:val="23"/>
          <w:szCs w:val="23"/>
        </w:rPr>
        <w:t>dagiti Estado a saan pay a nangratipika</w:t>
      </w:r>
      <w:r w:rsidR="00FC37FA" w:rsidRPr="00051A03">
        <w:rPr>
          <w:rFonts w:ascii="Lucida Grande" w:hAnsi="Lucida Grande" w:cs="Lucida Grande"/>
          <w:sz w:val="23"/>
          <w:szCs w:val="23"/>
        </w:rPr>
        <w:t xml:space="preserve"> wenno nangakseptar iti International Labour Organisation Indigenous and Tribal Peoples Con</w:t>
      </w:r>
      <w:r w:rsidR="00797145" w:rsidRPr="00051A03">
        <w:rPr>
          <w:rFonts w:ascii="Lucida Grande" w:hAnsi="Lucida Grande" w:cs="Lucida Grande"/>
          <w:sz w:val="23"/>
          <w:szCs w:val="23"/>
        </w:rPr>
        <w:t>vention, 1989 (No. 169) tapnu ikonsedera</w:t>
      </w:r>
      <w:r w:rsidR="00BC077B" w:rsidRPr="00051A03">
        <w:rPr>
          <w:rFonts w:ascii="Lucida Grande" w:hAnsi="Lucida Grande" w:cs="Lucida Grande"/>
          <w:sz w:val="23"/>
          <w:szCs w:val="23"/>
        </w:rPr>
        <w:t xml:space="preserve"> ti</w:t>
      </w:r>
      <w:r w:rsidR="00FC37FA" w:rsidRPr="00051A03">
        <w:rPr>
          <w:rFonts w:ascii="Lucida Grande" w:hAnsi="Lucida Grande" w:cs="Lucida Grande"/>
          <w:sz w:val="23"/>
          <w:szCs w:val="23"/>
        </w:rPr>
        <w:t xml:space="preserve"> </w:t>
      </w:r>
      <w:r w:rsidR="00BC077B" w:rsidRPr="00051A03">
        <w:rPr>
          <w:rFonts w:ascii="Lucida Grande" w:hAnsi="Lucida Grande" w:cs="Lucida Grande"/>
          <w:sz w:val="23"/>
          <w:szCs w:val="23"/>
        </w:rPr>
        <w:t>pana</w:t>
      </w:r>
      <w:r w:rsidR="00D029C2" w:rsidRPr="00051A03">
        <w:rPr>
          <w:rFonts w:ascii="Lucida Grande" w:hAnsi="Lucida Grande" w:cs="Lucida Grande"/>
          <w:sz w:val="23"/>
          <w:szCs w:val="23"/>
        </w:rPr>
        <w:t>ng-akseptar iti daytoy</w:t>
      </w:r>
      <w:r w:rsidR="00FC37FA" w:rsidRPr="00051A03">
        <w:rPr>
          <w:rFonts w:ascii="Lucida Grande" w:hAnsi="Lucida Grande" w:cs="Lucida Grande"/>
          <w:sz w:val="23"/>
          <w:szCs w:val="23"/>
        </w:rPr>
        <w:t xml:space="preserve">. </w:t>
      </w:r>
      <w:proofErr w:type="gramStart"/>
      <w:r w:rsidR="001D51DE" w:rsidRPr="00051A03">
        <w:rPr>
          <w:rFonts w:ascii="Lucida Grande" w:hAnsi="Lucida Grande" w:cs="Lucida Grande"/>
          <w:sz w:val="23"/>
          <w:szCs w:val="23"/>
        </w:rPr>
        <w:t>Lagip</w:t>
      </w:r>
      <w:r w:rsidR="00AC0210" w:rsidRPr="00051A03">
        <w:rPr>
          <w:rFonts w:ascii="Lucida Grande" w:hAnsi="Lucida Grande" w:cs="Lucida Grande"/>
          <w:sz w:val="23"/>
          <w:szCs w:val="23"/>
        </w:rPr>
        <w:t>en mi ti obligasyon dagiti nangratipika</w:t>
      </w:r>
      <w:r w:rsidR="001D51DE" w:rsidRPr="00051A03">
        <w:rPr>
          <w:rFonts w:ascii="Lucida Grande" w:hAnsi="Lucida Grande" w:cs="Lucida Grande"/>
          <w:i/>
          <w:sz w:val="23"/>
          <w:szCs w:val="23"/>
        </w:rPr>
        <w:t xml:space="preserve"> </w:t>
      </w:r>
      <w:r w:rsidR="001D51DE" w:rsidRPr="00051A03">
        <w:rPr>
          <w:rFonts w:ascii="Lucida Grande" w:hAnsi="Lucida Grande" w:cs="Lucida Grande"/>
          <w:sz w:val="23"/>
          <w:szCs w:val="23"/>
        </w:rPr>
        <w:t xml:space="preserve">nga Estado </w:t>
      </w:r>
      <w:r w:rsidR="002745F7" w:rsidRPr="00051A03">
        <w:rPr>
          <w:rFonts w:ascii="Lucida Grande" w:hAnsi="Lucida Grande" w:cs="Lucida Grande"/>
          <w:sz w:val="23"/>
          <w:szCs w:val="23"/>
        </w:rPr>
        <w:t>iti uneg ti Kumbensyon a mangpadur-as iti koordinado ken sistematiko nga</w:t>
      </w:r>
      <w:r w:rsidR="002A6CBE" w:rsidRPr="00051A03">
        <w:rPr>
          <w:rFonts w:ascii="Lucida Grande" w:hAnsi="Lucida Grande" w:cs="Lucida Grande"/>
          <w:sz w:val="23"/>
          <w:szCs w:val="23"/>
        </w:rPr>
        <w:t xml:space="preserve"> aksyon para iti pannakasalluad</w:t>
      </w:r>
      <w:r w:rsidR="001025ED" w:rsidRPr="00051A03">
        <w:rPr>
          <w:rFonts w:ascii="Lucida Grande" w:hAnsi="Lucida Grande" w:cs="Lucida Grande"/>
          <w:sz w:val="23"/>
          <w:szCs w:val="23"/>
        </w:rPr>
        <w:t xml:space="preserve"> </w:t>
      </w:r>
      <w:r w:rsidR="002745F7" w:rsidRPr="00051A03">
        <w:rPr>
          <w:rFonts w:ascii="Lucida Grande" w:hAnsi="Lucida Grande" w:cs="Lucida Grande"/>
          <w:sz w:val="23"/>
          <w:szCs w:val="23"/>
        </w:rPr>
        <w:t>ti karbengan dagiti nainsigudan nga umili.</w:t>
      </w:r>
      <w:proofErr w:type="gramEnd"/>
      <w:r w:rsidR="001D51DE" w:rsidRPr="00051A03">
        <w:rPr>
          <w:rFonts w:ascii="Lucida Grande" w:hAnsi="Lucida Grande" w:cs="Lucida Grande"/>
          <w:sz w:val="23"/>
          <w:szCs w:val="23"/>
        </w:rPr>
        <w:t xml:space="preserve"> </w:t>
      </w:r>
    </w:p>
    <w:p w14:paraId="7F513BB7" w14:textId="77777777" w:rsidR="0068109C" w:rsidRPr="00051A03" w:rsidRDefault="0068109C" w:rsidP="00B30FD6">
      <w:pPr>
        <w:widowControl w:val="0"/>
        <w:autoSpaceDE w:val="0"/>
        <w:autoSpaceDN w:val="0"/>
        <w:adjustRightInd w:val="0"/>
        <w:jc w:val="both"/>
        <w:rPr>
          <w:rFonts w:ascii="Lucida Grande" w:hAnsi="Lucida Grande" w:cs="Lucida Grande"/>
          <w:sz w:val="23"/>
          <w:szCs w:val="23"/>
        </w:rPr>
      </w:pPr>
    </w:p>
    <w:p w14:paraId="689836D2" w14:textId="414BD6BC" w:rsidR="00460DE3" w:rsidRPr="00051A03" w:rsidRDefault="00460DE3"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t>7. I</w:t>
      </w:r>
      <w:r w:rsidR="003C2EAC" w:rsidRPr="00051A03">
        <w:rPr>
          <w:rFonts w:ascii="Lucida Grande" w:hAnsi="Lucida Grande" w:cs="Lucida Grande"/>
          <w:sz w:val="23"/>
          <w:szCs w:val="23"/>
        </w:rPr>
        <w:t>kari mi</w:t>
      </w:r>
      <w:r w:rsidR="001B506B" w:rsidRPr="00051A03">
        <w:rPr>
          <w:rFonts w:ascii="Lucida Grande" w:hAnsi="Lucida Grande" w:cs="Lucida Grande"/>
          <w:sz w:val="23"/>
          <w:szCs w:val="23"/>
        </w:rPr>
        <w:t xml:space="preserve"> </w:t>
      </w:r>
      <w:r w:rsidRPr="00051A03">
        <w:rPr>
          <w:rFonts w:ascii="Lucida Grande" w:hAnsi="Lucida Grande" w:cs="Lucida Grande"/>
          <w:sz w:val="23"/>
          <w:szCs w:val="23"/>
        </w:rPr>
        <w:t xml:space="preserve">ti panangiyaramid, karaman ti konsultasyon ken kooperasyon kadagiti nainsigudan nga umili, kadagiti </w:t>
      </w:r>
      <w:r w:rsidR="003A6716" w:rsidRPr="00051A03">
        <w:rPr>
          <w:rFonts w:ascii="Lucida Grande" w:hAnsi="Lucida Grande" w:cs="Lucida Grande"/>
          <w:sz w:val="23"/>
          <w:szCs w:val="23"/>
        </w:rPr>
        <w:t>umannatop</w:t>
      </w:r>
      <w:r w:rsidR="006754A2" w:rsidRPr="00051A03">
        <w:rPr>
          <w:rFonts w:ascii="Lucida Grande" w:hAnsi="Lucida Grande" w:cs="Lucida Grande"/>
          <w:sz w:val="23"/>
          <w:szCs w:val="23"/>
        </w:rPr>
        <w:t xml:space="preserve"> </w:t>
      </w:r>
      <w:r w:rsidRPr="00051A03">
        <w:rPr>
          <w:rFonts w:ascii="Lucida Grande" w:hAnsi="Lucida Grande" w:cs="Lucida Grande"/>
          <w:sz w:val="23"/>
          <w:szCs w:val="23"/>
        </w:rPr>
        <w:t>a pamuspusan iti tukad nasyunal, karaman dagiti pamuspusan iti lehislatibo, polisiya ken administratibo, tapnu magun-od dagiti tarigagay ti Deklarasyon ken tapno itandudo ti</w:t>
      </w:r>
      <w:r w:rsidR="001B506B" w:rsidRPr="00051A03">
        <w:rPr>
          <w:rFonts w:ascii="Lucida Grande" w:hAnsi="Lucida Grande" w:cs="Lucida Grande"/>
          <w:sz w:val="23"/>
          <w:szCs w:val="23"/>
        </w:rPr>
        <w:t xml:space="preserve"> pannakaammo</w:t>
      </w:r>
      <w:r w:rsidRPr="00051A03">
        <w:rPr>
          <w:rFonts w:ascii="Lucida Grande" w:hAnsi="Lucida Grande" w:cs="Lucida Grande"/>
          <w:sz w:val="23"/>
          <w:szCs w:val="23"/>
        </w:rPr>
        <w:t xml:space="preserve"> iti daytoy kadagiti amin a sektor ti kagimongan, karaman dagiti kameng ti lehis</w:t>
      </w:r>
      <w:r w:rsidR="00B04B8D" w:rsidRPr="00051A03">
        <w:rPr>
          <w:rFonts w:ascii="Lucida Grande" w:hAnsi="Lucida Grande" w:cs="Lucida Grande"/>
          <w:sz w:val="23"/>
          <w:szCs w:val="23"/>
        </w:rPr>
        <w:t>latura, hudikatura ken serbisyo</w:t>
      </w:r>
      <w:r w:rsidRPr="00051A03">
        <w:rPr>
          <w:rFonts w:ascii="Lucida Grande" w:hAnsi="Lucida Grande" w:cs="Lucida Grande"/>
          <w:sz w:val="23"/>
          <w:szCs w:val="23"/>
        </w:rPr>
        <w:t xml:space="preserve"> sibil.</w:t>
      </w:r>
    </w:p>
    <w:p w14:paraId="6613E2B6" w14:textId="77777777" w:rsidR="00AF32E0" w:rsidRPr="00051A03" w:rsidRDefault="00AF32E0" w:rsidP="00B30FD6">
      <w:pPr>
        <w:widowControl w:val="0"/>
        <w:autoSpaceDE w:val="0"/>
        <w:autoSpaceDN w:val="0"/>
        <w:adjustRightInd w:val="0"/>
        <w:jc w:val="both"/>
        <w:rPr>
          <w:rFonts w:ascii="Lucida Grande" w:hAnsi="Lucida Grande" w:cs="Lucida Grande"/>
          <w:sz w:val="23"/>
          <w:szCs w:val="23"/>
        </w:rPr>
      </w:pPr>
    </w:p>
    <w:p w14:paraId="23ED3F47" w14:textId="78D861D3" w:rsidR="00AF32E0" w:rsidRPr="00051A03" w:rsidRDefault="00AF32E0"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t>8. I</w:t>
      </w:r>
      <w:r w:rsidR="00AD3155" w:rsidRPr="00051A03">
        <w:rPr>
          <w:rFonts w:ascii="Lucida Grande" w:hAnsi="Lucida Grande" w:cs="Lucida Grande"/>
          <w:sz w:val="23"/>
          <w:szCs w:val="23"/>
        </w:rPr>
        <w:t>kari</w:t>
      </w:r>
      <w:r w:rsidR="001713BD" w:rsidRPr="00051A03">
        <w:rPr>
          <w:rFonts w:ascii="Lucida Grande" w:hAnsi="Lucida Grande" w:cs="Lucida Grande"/>
          <w:sz w:val="23"/>
          <w:szCs w:val="23"/>
        </w:rPr>
        <w:t xml:space="preserve"> mi a makikooperasyon</w:t>
      </w:r>
      <w:r w:rsidRPr="00051A03">
        <w:rPr>
          <w:rFonts w:ascii="Lucida Grande" w:hAnsi="Lucida Grande" w:cs="Lucida Grande"/>
          <w:sz w:val="23"/>
          <w:szCs w:val="23"/>
        </w:rPr>
        <w:t xml:space="preserve"> kadagiti nainsigudan nga umili, babaen kadagiti bukod da a representatibo nga insti</w:t>
      </w:r>
      <w:r w:rsidR="00590AE6" w:rsidRPr="00051A03">
        <w:rPr>
          <w:rFonts w:ascii="Lucida Grande" w:hAnsi="Lucida Grande" w:cs="Lucida Grande"/>
          <w:sz w:val="23"/>
          <w:szCs w:val="23"/>
        </w:rPr>
        <w:t>tusyon, ta</w:t>
      </w:r>
      <w:r w:rsidR="00F337EF" w:rsidRPr="00051A03">
        <w:rPr>
          <w:rFonts w:ascii="Lucida Grande" w:hAnsi="Lucida Grande" w:cs="Lucida Grande"/>
          <w:sz w:val="23"/>
          <w:szCs w:val="23"/>
        </w:rPr>
        <w:t>pno mapadur-as ken maipagna</w:t>
      </w:r>
      <w:r w:rsidR="00590AE6" w:rsidRPr="00051A03">
        <w:rPr>
          <w:rFonts w:ascii="Lucida Grande" w:hAnsi="Lucida Grande" w:cs="Lucida Grande"/>
          <w:sz w:val="23"/>
          <w:szCs w:val="23"/>
        </w:rPr>
        <w:t xml:space="preserve"> dagiti nasyunal a plano, estratehiya ken dadduma pay a pamuspusan, nu sadino a </w:t>
      </w:r>
      <w:r w:rsidR="0025385A" w:rsidRPr="00051A03">
        <w:rPr>
          <w:rFonts w:ascii="Lucida Grande" w:hAnsi="Lucida Grande" w:cs="Lucida Grande"/>
          <w:sz w:val="23"/>
          <w:szCs w:val="23"/>
        </w:rPr>
        <w:t xml:space="preserve">napateg, </w:t>
      </w:r>
      <w:r w:rsidR="00590AE6" w:rsidRPr="00051A03">
        <w:rPr>
          <w:rFonts w:ascii="Lucida Grande" w:hAnsi="Lucida Grande" w:cs="Lucida Grande"/>
          <w:sz w:val="23"/>
          <w:szCs w:val="23"/>
        </w:rPr>
        <w:t>tapno magun-od dagiti tarigagay ti Deklarasyon.</w:t>
      </w:r>
    </w:p>
    <w:p w14:paraId="2B0BEA18" w14:textId="77777777" w:rsidR="00F54FE1" w:rsidRPr="00051A03" w:rsidRDefault="00F54FE1" w:rsidP="00B30FD6">
      <w:pPr>
        <w:widowControl w:val="0"/>
        <w:autoSpaceDE w:val="0"/>
        <w:autoSpaceDN w:val="0"/>
        <w:adjustRightInd w:val="0"/>
        <w:jc w:val="both"/>
        <w:rPr>
          <w:rFonts w:ascii="Lucida Grande" w:hAnsi="Lucida Grande" w:cs="Lucida Grande"/>
          <w:sz w:val="23"/>
          <w:szCs w:val="23"/>
        </w:rPr>
      </w:pPr>
    </w:p>
    <w:p w14:paraId="032057A4" w14:textId="3DD22065" w:rsidR="00F54FE1" w:rsidRPr="00051A03" w:rsidRDefault="00AB0306"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t>9. I</w:t>
      </w:r>
      <w:r w:rsidR="003E7440" w:rsidRPr="00051A03">
        <w:rPr>
          <w:rFonts w:ascii="Lucida Grande" w:hAnsi="Lucida Grande" w:cs="Lucida Grande"/>
          <w:sz w:val="23"/>
          <w:szCs w:val="23"/>
        </w:rPr>
        <w:t>kari</w:t>
      </w:r>
      <w:r w:rsidRPr="00051A03">
        <w:rPr>
          <w:rFonts w:ascii="Lucida Grande" w:hAnsi="Lucida Grande" w:cs="Lucida Grande"/>
          <w:sz w:val="23"/>
          <w:szCs w:val="23"/>
        </w:rPr>
        <w:t xml:space="preserve"> mi iti p</w:t>
      </w:r>
      <w:r w:rsidR="001011ED" w:rsidRPr="00051A03">
        <w:rPr>
          <w:rFonts w:ascii="Lucida Grande" w:hAnsi="Lucida Grande" w:cs="Lucida Grande"/>
          <w:sz w:val="23"/>
          <w:szCs w:val="23"/>
        </w:rPr>
        <w:t>anangitandudo ken panangsalw</w:t>
      </w:r>
      <w:r w:rsidR="00ED7994" w:rsidRPr="00051A03">
        <w:rPr>
          <w:rFonts w:ascii="Lucida Grande" w:hAnsi="Lucida Grande" w:cs="Lucida Grande"/>
          <w:sz w:val="23"/>
          <w:szCs w:val="23"/>
        </w:rPr>
        <w:t>ad</w:t>
      </w:r>
      <w:r w:rsidRPr="00051A03">
        <w:rPr>
          <w:rFonts w:ascii="Lucida Grande" w:hAnsi="Lucida Grande" w:cs="Lucida Grande"/>
          <w:sz w:val="23"/>
          <w:szCs w:val="23"/>
        </w:rPr>
        <w:t xml:space="preserve"> iti karbengan dagiti nainsigudan nga umili nga addaan </w:t>
      </w:r>
      <w:r w:rsidR="003423A3" w:rsidRPr="00051A03">
        <w:rPr>
          <w:rFonts w:ascii="Lucida Grande" w:hAnsi="Lucida Grande" w:cs="Lucida Grande"/>
          <w:sz w:val="23"/>
          <w:szCs w:val="23"/>
        </w:rPr>
        <w:t xml:space="preserve">pisikal </w:t>
      </w:r>
      <w:r w:rsidR="00BE2EB5" w:rsidRPr="00051A03">
        <w:rPr>
          <w:rFonts w:ascii="Lucida Grande" w:hAnsi="Lucida Grande" w:cs="Lucida Grande"/>
          <w:sz w:val="23"/>
          <w:szCs w:val="23"/>
        </w:rPr>
        <w:t>a kasasaad</w:t>
      </w:r>
      <w:r w:rsidRPr="00051A03">
        <w:rPr>
          <w:rFonts w:ascii="Lucida Grande" w:hAnsi="Lucida Grande" w:cs="Lucida Grande"/>
          <w:sz w:val="23"/>
          <w:szCs w:val="23"/>
        </w:rPr>
        <w:t xml:space="preserve"> ken iti p</w:t>
      </w:r>
      <w:r w:rsidR="004B36EC" w:rsidRPr="00051A03">
        <w:rPr>
          <w:rFonts w:ascii="Lucida Grande" w:hAnsi="Lucida Grande" w:cs="Lucida Grande"/>
          <w:sz w:val="23"/>
          <w:szCs w:val="23"/>
        </w:rPr>
        <w:t xml:space="preserve">anangituloy iti panangpasayaat </w:t>
      </w:r>
      <w:r w:rsidRPr="00051A03">
        <w:rPr>
          <w:rFonts w:ascii="Lucida Grande" w:hAnsi="Lucida Grande" w:cs="Lucida Grande"/>
          <w:sz w:val="23"/>
          <w:szCs w:val="23"/>
        </w:rPr>
        <w:t>ti</w:t>
      </w:r>
      <w:r w:rsidR="00375DD9" w:rsidRPr="00051A03">
        <w:rPr>
          <w:rFonts w:ascii="Lucida Grande" w:hAnsi="Lucida Grande" w:cs="Lucida Grande"/>
          <w:sz w:val="23"/>
          <w:szCs w:val="23"/>
        </w:rPr>
        <w:t xml:space="preserve"> kasasaad</w:t>
      </w:r>
      <w:r w:rsidR="004B36EC" w:rsidRPr="00051A03">
        <w:rPr>
          <w:rFonts w:ascii="Lucida Grande" w:hAnsi="Lucida Grande" w:cs="Lucida Grande"/>
          <w:sz w:val="23"/>
          <w:szCs w:val="23"/>
        </w:rPr>
        <w:t xml:space="preserve"> </w:t>
      </w:r>
      <w:r w:rsidRPr="00051A03">
        <w:rPr>
          <w:rFonts w:ascii="Lucida Grande" w:hAnsi="Lucida Grande" w:cs="Lucida Grande"/>
          <w:sz w:val="23"/>
          <w:szCs w:val="23"/>
        </w:rPr>
        <w:t xml:space="preserve">ti gimong ken ekonomiya, karaman ti panangaramid kadagiti pamay-an para kadagitoy a plano, estratehiya ken pamuspusan, nga addaan iti kolaborasyon mi kadagiti nainsigudan nga umili nga addaan </w:t>
      </w:r>
      <w:r w:rsidR="00BE2EB5" w:rsidRPr="00051A03">
        <w:rPr>
          <w:rFonts w:ascii="Lucida Grande" w:hAnsi="Lucida Grande" w:cs="Lucida Grande"/>
          <w:sz w:val="23"/>
          <w:szCs w:val="23"/>
        </w:rPr>
        <w:t>pisikal a kasasaas</w:t>
      </w:r>
      <w:r w:rsidRPr="00051A03">
        <w:rPr>
          <w:rFonts w:ascii="Lucida Grande" w:hAnsi="Lucida Grande" w:cs="Lucida Grande"/>
          <w:sz w:val="23"/>
          <w:szCs w:val="23"/>
        </w:rPr>
        <w:t>.</w:t>
      </w:r>
      <w:r w:rsidR="00C85F96" w:rsidRPr="00051A03">
        <w:rPr>
          <w:rFonts w:ascii="Lucida Grande" w:hAnsi="Lucida Grande" w:cs="Lucida Grande"/>
          <w:sz w:val="23"/>
          <w:szCs w:val="23"/>
        </w:rPr>
        <w:t xml:space="preserve"> Kasta met </w:t>
      </w:r>
      <w:r w:rsidR="00A218B9" w:rsidRPr="00051A03">
        <w:rPr>
          <w:rFonts w:ascii="Lucida Grande" w:hAnsi="Lucida Grande" w:cs="Lucida Grande"/>
          <w:sz w:val="23"/>
          <w:szCs w:val="23"/>
        </w:rPr>
        <w:t xml:space="preserve">nga ikari </w:t>
      </w:r>
      <w:r w:rsidR="00C85F96" w:rsidRPr="00051A03">
        <w:rPr>
          <w:rFonts w:ascii="Lucida Grande" w:hAnsi="Lucida Grande" w:cs="Lucida Grande"/>
          <w:sz w:val="23"/>
          <w:szCs w:val="23"/>
        </w:rPr>
        <w:t>mi ti panangisigurado a dagiti nasyunal a lehislatibo, pol</w:t>
      </w:r>
      <w:r w:rsidR="00BB27DF" w:rsidRPr="00051A03">
        <w:rPr>
          <w:rFonts w:ascii="Lucida Grande" w:hAnsi="Lucida Grande" w:cs="Lucida Grande"/>
          <w:sz w:val="23"/>
          <w:szCs w:val="23"/>
        </w:rPr>
        <w:t>isiya ken istruktura dagiti ins</w:t>
      </w:r>
      <w:r w:rsidR="00C85F96" w:rsidRPr="00051A03">
        <w:rPr>
          <w:rFonts w:ascii="Lucida Grande" w:hAnsi="Lucida Grande" w:cs="Lucida Grande"/>
          <w:sz w:val="23"/>
          <w:szCs w:val="23"/>
        </w:rPr>
        <w:t xml:space="preserve">titusyon nga addaan pakainaigan kadagiti nainsigudan nga umili ket inayun da dagiti nainsigudan nga umili nga addaan </w:t>
      </w:r>
      <w:r w:rsidR="00BE2EB5" w:rsidRPr="00051A03">
        <w:rPr>
          <w:rFonts w:ascii="Lucida Grande" w:hAnsi="Lucida Grande" w:cs="Lucida Grande"/>
          <w:sz w:val="23"/>
          <w:szCs w:val="23"/>
        </w:rPr>
        <w:t>pisikal a kasasaad</w:t>
      </w:r>
      <w:r w:rsidR="00C85F96" w:rsidRPr="00051A03">
        <w:rPr>
          <w:rFonts w:ascii="Lucida Grande" w:hAnsi="Lucida Grande" w:cs="Lucida Grande"/>
          <w:sz w:val="23"/>
          <w:szCs w:val="23"/>
        </w:rPr>
        <w:t xml:space="preserve"> ken</w:t>
      </w:r>
      <w:r w:rsidR="00E758C3" w:rsidRPr="00051A03">
        <w:rPr>
          <w:rFonts w:ascii="Lucida Grande" w:hAnsi="Lucida Grande" w:cs="Lucida Grande"/>
          <w:sz w:val="23"/>
          <w:szCs w:val="23"/>
        </w:rPr>
        <w:t xml:space="preserve"> pumaset da</w:t>
      </w:r>
      <w:r w:rsidR="00C85F96" w:rsidRPr="00051A03">
        <w:rPr>
          <w:rFonts w:ascii="Lucida Grande" w:hAnsi="Lucida Grande" w:cs="Lucida Grande"/>
          <w:sz w:val="23"/>
          <w:szCs w:val="23"/>
        </w:rPr>
        <w:t xml:space="preserve"> iti panangiyabante iti karbengan da.</w:t>
      </w:r>
    </w:p>
    <w:p w14:paraId="23ECBD9F" w14:textId="77777777" w:rsidR="00360099" w:rsidRPr="00051A03" w:rsidRDefault="00360099" w:rsidP="00B30FD6">
      <w:pPr>
        <w:widowControl w:val="0"/>
        <w:autoSpaceDE w:val="0"/>
        <w:autoSpaceDN w:val="0"/>
        <w:adjustRightInd w:val="0"/>
        <w:jc w:val="both"/>
        <w:rPr>
          <w:rFonts w:ascii="Lucida Grande" w:hAnsi="Lucida Grande" w:cs="Lucida Grande"/>
          <w:sz w:val="23"/>
          <w:szCs w:val="23"/>
        </w:rPr>
      </w:pPr>
    </w:p>
    <w:p w14:paraId="4C3347FE" w14:textId="4E128B0A" w:rsidR="00360099" w:rsidRPr="00051A03" w:rsidRDefault="00360099"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t>10. I</w:t>
      </w:r>
      <w:r w:rsidR="00A3720D" w:rsidRPr="00051A03">
        <w:rPr>
          <w:rFonts w:ascii="Lucida Grande" w:hAnsi="Lucida Grande" w:cs="Lucida Grande"/>
          <w:sz w:val="23"/>
          <w:szCs w:val="23"/>
        </w:rPr>
        <w:t>kari</w:t>
      </w:r>
      <w:r w:rsidRPr="00051A03">
        <w:rPr>
          <w:rFonts w:ascii="Lucida Grande" w:hAnsi="Lucida Grande" w:cs="Lucida Grande"/>
          <w:sz w:val="23"/>
          <w:szCs w:val="23"/>
        </w:rPr>
        <w:t xml:space="preserve"> mi iti pannakitrabaho kadagiti </w:t>
      </w:r>
      <w:r w:rsidRPr="00051A03">
        <w:rPr>
          <w:rFonts w:ascii="Lucida Grande" w:hAnsi="Lucida Grande" w:cs="Lucida Grande"/>
          <w:sz w:val="23"/>
          <w:szCs w:val="23"/>
        </w:rPr>
        <w:lastRenderedPageBreak/>
        <w:t>nainsigudan nga umili iti panang-</w:t>
      </w:r>
      <w:r w:rsidR="008849F1" w:rsidRPr="00051A03">
        <w:rPr>
          <w:rFonts w:ascii="Lucida Grande" w:hAnsi="Lucida Grande" w:cs="Lucida Grande"/>
          <w:sz w:val="23"/>
          <w:szCs w:val="23"/>
        </w:rPr>
        <w:t>sina-sina</w:t>
      </w:r>
      <w:r w:rsidRPr="00051A03">
        <w:rPr>
          <w:rFonts w:ascii="Lucida Grande" w:hAnsi="Lucida Grande" w:cs="Lucida Grande"/>
          <w:sz w:val="23"/>
          <w:szCs w:val="23"/>
        </w:rPr>
        <w:t xml:space="preserve"> kadagiti datos, </w:t>
      </w:r>
      <w:r w:rsidR="009D63CC" w:rsidRPr="00051A03">
        <w:rPr>
          <w:rFonts w:ascii="Lucida Grande" w:hAnsi="Lucida Grande" w:cs="Lucida Grande"/>
          <w:sz w:val="23"/>
          <w:szCs w:val="23"/>
        </w:rPr>
        <w:t>nu sadinno nga umannatop</w:t>
      </w:r>
      <w:r w:rsidRPr="00051A03">
        <w:rPr>
          <w:rFonts w:ascii="Lucida Grande" w:hAnsi="Lucida Grande" w:cs="Lucida Grande"/>
          <w:sz w:val="23"/>
          <w:szCs w:val="23"/>
        </w:rPr>
        <w:t>, wenno m</w:t>
      </w:r>
      <w:r w:rsidR="00BF30C8" w:rsidRPr="00051A03">
        <w:rPr>
          <w:rFonts w:ascii="Lucida Grande" w:hAnsi="Lucida Grande" w:cs="Lucida Grande"/>
          <w:sz w:val="23"/>
          <w:szCs w:val="23"/>
        </w:rPr>
        <w:t xml:space="preserve">angisayangkat kadagiti </w:t>
      </w:r>
      <w:r w:rsidR="00BF30C8" w:rsidRPr="00051A03">
        <w:rPr>
          <w:rFonts w:ascii="Lucida Grande" w:hAnsi="Lucida Grande" w:cs="Lucida Grande"/>
          <w:i/>
          <w:sz w:val="23"/>
          <w:szCs w:val="23"/>
        </w:rPr>
        <w:t>surv</w:t>
      </w:r>
      <w:r w:rsidRPr="00051A03">
        <w:rPr>
          <w:rFonts w:ascii="Lucida Grande" w:hAnsi="Lucida Grande" w:cs="Lucida Grande"/>
          <w:i/>
          <w:sz w:val="23"/>
          <w:szCs w:val="23"/>
        </w:rPr>
        <w:t>ey</w:t>
      </w:r>
      <w:r w:rsidRPr="00051A03">
        <w:rPr>
          <w:rFonts w:ascii="Lucida Grande" w:hAnsi="Lucida Grande" w:cs="Lucida Grande"/>
          <w:sz w:val="23"/>
          <w:szCs w:val="23"/>
        </w:rPr>
        <w:t xml:space="preserve"> ken panangusar kadagiti </w:t>
      </w:r>
      <w:r w:rsidR="002E0828" w:rsidRPr="00051A03">
        <w:rPr>
          <w:rFonts w:ascii="Lucida Grande" w:hAnsi="Lucida Grande" w:cs="Lucida Grande"/>
          <w:sz w:val="23"/>
          <w:szCs w:val="23"/>
        </w:rPr>
        <w:t xml:space="preserve">kumpleto </w:t>
      </w:r>
      <w:r w:rsidR="00DA25BB" w:rsidRPr="00051A03">
        <w:rPr>
          <w:rFonts w:ascii="Lucida Grande" w:hAnsi="Lucida Grande" w:cs="Lucida Grande"/>
          <w:sz w:val="23"/>
          <w:szCs w:val="23"/>
        </w:rPr>
        <w:t xml:space="preserve">nga indikasyon </w:t>
      </w:r>
      <w:r w:rsidRPr="00051A03">
        <w:rPr>
          <w:rFonts w:ascii="Lucida Grande" w:hAnsi="Lucida Grande" w:cs="Lucida Grande"/>
          <w:sz w:val="23"/>
          <w:szCs w:val="23"/>
        </w:rPr>
        <w:t>ti pagsayaatan dagiti nainsigudan nga umili tapnu m</w:t>
      </w:r>
      <w:r w:rsidR="008F3667" w:rsidRPr="00051A03">
        <w:rPr>
          <w:rFonts w:ascii="Lucida Grande" w:hAnsi="Lucida Grande" w:cs="Lucida Grande"/>
          <w:sz w:val="23"/>
          <w:szCs w:val="23"/>
        </w:rPr>
        <w:t>asungbatan</w:t>
      </w:r>
      <w:r w:rsidRPr="00051A03">
        <w:rPr>
          <w:rFonts w:ascii="Lucida Grande" w:hAnsi="Lucida Grande" w:cs="Lucida Grande"/>
          <w:sz w:val="23"/>
          <w:szCs w:val="23"/>
        </w:rPr>
        <w:t xml:space="preserve"> ti kasasaad ken pagkasapulan dagiti nainsigudan nga umili ken indibidwal, iti partikular dagiti</w:t>
      </w:r>
      <w:r w:rsidR="00FB5CF7" w:rsidRPr="00051A03">
        <w:rPr>
          <w:rFonts w:ascii="Lucida Grande" w:hAnsi="Lucida Grande" w:cs="Lucida Grande"/>
          <w:sz w:val="23"/>
          <w:szCs w:val="23"/>
        </w:rPr>
        <w:t xml:space="preserve"> babbaket/lallakay,</w:t>
      </w:r>
      <w:r w:rsidRPr="00051A03">
        <w:rPr>
          <w:rFonts w:ascii="Lucida Grande" w:hAnsi="Lucida Grande" w:cs="Lucida Grande"/>
          <w:i/>
          <w:sz w:val="23"/>
          <w:szCs w:val="23"/>
        </w:rPr>
        <w:t xml:space="preserve"> </w:t>
      </w:r>
      <w:r w:rsidRPr="00051A03">
        <w:rPr>
          <w:rFonts w:ascii="Lucida Grande" w:hAnsi="Lucida Grande" w:cs="Lucida Grande"/>
          <w:sz w:val="23"/>
          <w:szCs w:val="23"/>
        </w:rPr>
        <w:t xml:space="preserve">babbai, agtutubo, uubbing ken tattao nga addaan </w:t>
      </w:r>
      <w:r w:rsidR="000E4E25" w:rsidRPr="00051A03">
        <w:rPr>
          <w:rFonts w:ascii="Lucida Grande" w:hAnsi="Lucida Grande" w:cs="Lucida Grande"/>
          <w:sz w:val="23"/>
          <w:szCs w:val="23"/>
        </w:rPr>
        <w:t>pisikal a kasasaad</w:t>
      </w:r>
      <w:r w:rsidRPr="00051A03">
        <w:rPr>
          <w:rFonts w:ascii="Lucida Grande" w:hAnsi="Lucida Grande" w:cs="Lucida Grande"/>
          <w:sz w:val="23"/>
          <w:szCs w:val="23"/>
        </w:rPr>
        <w:t>.</w:t>
      </w:r>
    </w:p>
    <w:p w14:paraId="2819CBA5" w14:textId="77777777" w:rsidR="00F878EB" w:rsidRPr="00051A03" w:rsidRDefault="00F878EB" w:rsidP="00B30FD6">
      <w:pPr>
        <w:widowControl w:val="0"/>
        <w:autoSpaceDE w:val="0"/>
        <w:autoSpaceDN w:val="0"/>
        <w:adjustRightInd w:val="0"/>
        <w:jc w:val="both"/>
        <w:rPr>
          <w:rFonts w:ascii="Lucida Grande" w:hAnsi="Lucida Grande" w:cs="Lucida Grande"/>
          <w:sz w:val="23"/>
          <w:szCs w:val="23"/>
        </w:rPr>
      </w:pPr>
    </w:p>
    <w:p w14:paraId="00A6400D" w14:textId="40009545" w:rsidR="00F878EB" w:rsidRPr="00051A03" w:rsidRDefault="006012C2"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t>11</w:t>
      </w:r>
      <w:r w:rsidR="00F878EB" w:rsidRPr="00051A03">
        <w:rPr>
          <w:rFonts w:ascii="Lucida Grande" w:hAnsi="Lucida Grande" w:cs="Lucida Grande"/>
          <w:sz w:val="23"/>
          <w:szCs w:val="23"/>
        </w:rPr>
        <w:t xml:space="preserve">. </w:t>
      </w:r>
      <w:r w:rsidR="00FD2C6A" w:rsidRPr="00051A03">
        <w:rPr>
          <w:rFonts w:ascii="Lucida Grande" w:hAnsi="Lucida Grande" w:cs="Lucida Grande"/>
          <w:sz w:val="23"/>
          <w:szCs w:val="23"/>
        </w:rPr>
        <w:t>I</w:t>
      </w:r>
      <w:r w:rsidR="00F766B9" w:rsidRPr="00051A03">
        <w:rPr>
          <w:rFonts w:ascii="Lucida Grande" w:hAnsi="Lucida Grande" w:cs="Lucida Grande"/>
          <w:sz w:val="23"/>
          <w:szCs w:val="23"/>
        </w:rPr>
        <w:t>kari</w:t>
      </w:r>
      <w:r w:rsidR="00FD2C6A" w:rsidRPr="00051A03">
        <w:rPr>
          <w:rFonts w:ascii="Lucida Grande" w:hAnsi="Lucida Grande" w:cs="Lucida Grande"/>
          <w:sz w:val="23"/>
          <w:szCs w:val="23"/>
        </w:rPr>
        <w:t xml:space="preserve"> </w:t>
      </w:r>
      <w:r w:rsidR="00F766B9" w:rsidRPr="00051A03">
        <w:rPr>
          <w:rFonts w:ascii="Lucida Grande" w:hAnsi="Lucida Grande" w:cs="Lucida Grande"/>
          <w:sz w:val="23"/>
          <w:szCs w:val="23"/>
        </w:rPr>
        <w:t xml:space="preserve">mi </w:t>
      </w:r>
      <w:r w:rsidR="00FD2C6A" w:rsidRPr="00051A03">
        <w:rPr>
          <w:rFonts w:ascii="Lucida Grande" w:hAnsi="Lucida Grande" w:cs="Lucida Grande"/>
          <w:sz w:val="23"/>
          <w:szCs w:val="23"/>
        </w:rPr>
        <w:t>ti pa</w:t>
      </w:r>
      <w:r w:rsidR="000159D3" w:rsidRPr="00051A03">
        <w:rPr>
          <w:rFonts w:ascii="Lucida Grande" w:hAnsi="Lucida Grande" w:cs="Lucida Grande"/>
          <w:sz w:val="23"/>
          <w:szCs w:val="23"/>
        </w:rPr>
        <w:t>nangisigurado iti pada-pada a panangala</w:t>
      </w:r>
      <w:r w:rsidR="00FD2C6A" w:rsidRPr="00051A03">
        <w:rPr>
          <w:rFonts w:ascii="Lucida Grande" w:hAnsi="Lucida Grande" w:cs="Lucida Grande"/>
          <w:sz w:val="23"/>
          <w:szCs w:val="23"/>
        </w:rPr>
        <w:t xml:space="preserve"> iti nangato a kalidad ti edukasyon a mangbigbig iti </w:t>
      </w:r>
      <w:r w:rsidR="0070063F" w:rsidRPr="00051A03">
        <w:rPr>
          <w:rFonts w:ascii="Lucida Grande" w:hAnsi="Lucida Grande" w:cs="Lucida Grande"/>
          <w:sz w:val="23"/>
          <w:szCs w:val="23"/>
        </w:rPr>
        <w:t xml:space="preserve">nagduduma a </w:t>
      </w:r>
      <w:r w:rsidR="00FD2C6A" w:rsidRPr="00051A03">
        <w:rPr>
          <w:rFonts w:ascii="Lucida Grande" w:hAnsi="Lucida Grande" w:cs="Lucida Grande"/>
          <w:sz w:val="23"/>
          <w:szCs w:val="23"/>
        </w:rPr>
        <w:t>kultura dagiti nainsigudan nga umili ken iti</w:t>
      </w:r>
      <w:r w:rsidR="004E1B3E" w:rsidRPr="00051A03">
        <w:rPr>
          <w:rFonts w:ascii="Lucida Grande" w:hAnsi="Lucida Grande" w:cs="Lucida Grande"/>
          <w:sz w:val="23"/>
          <w:szCs w:val="23"/>
        </w:rPr>
        <w:t xml:space="preserve"> salun-at</w:t>
      </w:r>
      <w:r w:rsidR="00FD2C6A" w:rsidRPr="00051A03">
        <w:rPr>
          <w:rFonts w:ascii="Lucida Grande" w:hAnsi="Lucida Grande" w:cs="Lucida Grande"/>
          <w:sz w:val="23"/>
          <w:szCs w:val="23"/>
        </w:rPr>
        <w:t xml:space="preserve">, </w:t>
      </w:r>
      <w:r w:rsidR="0070063F" w:rsidRPr="00051A03">
        <w:rPr>
          <w:rFonts w:ascii="Lucida Grande" w:hAnsi="Lucida Grande" w:cs="Lucida Grande"/>
          <w:sz w:val="23"/>
          <w:szCs w:val="23"/>
        </w:rPr>
        <w:t>pabalay</w:t>
      </w:r>
      <w:r w:rsidR="00FD2C6A" w:rsidRPr="00051A03">
        <w:rPr>
          <w:rFonts w:ascii="Lucida Grande" w:hAnsi="Lucida Grande" w:cs="Lucida Grande"/>
          <w:sz w:val="23"/>
          <w:szCs w:val="23"/>
        </w:rPr>
        <w:t xml:space="preserve">, </w:t>
      </w:r>
      <w:r w:rsidR="009D77E4" w:rsidRPr="00051A03">
        <w:rPr>
          <w:rFonts w:ascii="Lucida Grande" w:hAnsi="Lucida Grande" w:cs="Lucida Grande"/>
          <w:sz w:val="23"/>
          <w:szCs w:val="23"/>
        </w:rPr>
        <w:t xml:space="preserve">danum, </w:t>
      </w:r>
      <w:r w:rsidR="0070063F" w:rsidRPr="00051A03">
        <w:rPr>
          <w:rFonts w:ascii="Lucida Grande" w:hAnsi="Lucida Grande" w:cs="Lucida Grande"/>
          <w:sz w:val="23"/>
          <w:szCs w:val="23"/>
        </w:rPr>
        <w:t>sanitasyon</w:t>
      </w:r>
      <w:r w:rsidR="009D77E4" w:rsidRPr="00051A03">
        <w:rPr>
          <w:rFonts w:ascii="Lucida Grande" w:hAnsi="Lucida Grande" w:cs="Lucida Grande"/>
          <w:sz w:val="23"/>
          <w:szCs w:val="23"/>
        </w:rPr>
        <w:t xml:space="preserve"> ken dadduma pay a programa a pang-ekonomiya ken pangkagimongan tapno mapadur-as ti</w:t>
      </w:r>
      <w:r w:rsidR="00CB2A32" w:rsidRPr="00051A03">
        <w:rPr>
          <w:rFonts w:ascii="Lucida Grande" w:hAnsi="Lucida Grande" w:cs="Lucida Grande"/>
          <w:sz w:val="23"/>
          <w:szCs w:val="23"/>
        </w:rPr>
        <w:t xml:space="preserve"> </w:t>
      </w:r>
      <w:r w:rsidR="000E4E25" w:rsidRPr="00051A03">
        <w:rPr>
          <w:rFonts w:ascii="Lucida Grande" w:hAnsi="Lucida Grande" w:cs="Lucida Grande"/>
          <w:sz w:val="23"/>
          <w:szCs w:val="23"/>
        </w:rPr>
        <w:t xml:space="preserve">pangkabuklan a </w:t>
      </w:r>
      <w:r w:rsidR="00CB2A32" w:rsidRPr="00051A03">
        <w:rPr>
          <w:rFonts w:ascii="Lucida Grande" w:hAnsi="Lucida Grande" w:cs="Lucida Grande"/>
          <w:sz w:val="23"/>
          <w:szCs w:val="23"/>
        </w:rPr>
        <w:t>pagsayaatan</w:t>
      </w:r>
      <w:r w:rsidR="009D77E4" w:rsidRPr="00051A03">
        <w:rPr>
          <w:rFonts w:ascii="Lucida Grande" w:hAnsi="Lucida Grande" w:cs="Lucida Grande"/>
          <w:sz w:val="23"/>
          <w:szCs w:val="23"/>
        </w:rPr>
        <w:t>, karaman dagiti inisyatiba, polisiya ken t</w:t>
      </w:r>
      <w:r w:rsidR="00D5235E" w:rsidRPr="00051A03">
        <w:rPr>
          <w:rFonts w:ascii="Lucida Grande" w:hAnsi="Lucida Grande" w:cs="Lucida Grande"/>
          <w:sz w:val="23"/>
          <w:szCs w:val="23"/>
        </w:rPr>
        <w:t xml:space="preserve">i panangted kadagiti rekurso. </w:t>
      </w:r>
      <w:proofErr w:type="gramStart"/>
      <w:r w:rsidR="00D5235E" w:rsidRPr="00051A03">
        <w:rPr>
          <w:rFonts w:ascii="Lucida Grande" w:hAnsi="Lucida Grande" w:cs="Lucida Grande"/>
          <w:sz w:val="23"/>
          <w:szCs w:val="23"/>
        </w:rPr>
        <w:t>Panggep mi a papigsaen dagiti nainsigudan nga umili iti panan</w:t>
      </w:r>
      <w:r w:rsidR="00CB2A32" w:rsidRPr="00051A03">
        <w:rPr>
          <w:rFonts w:ascii="Lucida Grande" w:hAnsi="Lucida Grande" w:cs="Lucida Grande"/>
          <w:sz w:val="23"/>
          <w:szCs w:val="23"/>
        </w:rPr>
        <w:t>gted</w:t>
      </w:r>
      <w:r w:rsidR="002436EC" w:rsidRPr="00051A03">
        <w:rPr>
          <w:rFonts w:ascii="Lucida Grande" w:hAnsi="Lucida Grande" w:cs="Lucida Grande"/>
          <w:sz w:val="23"/>
          <w:szCs w:val="23"/>
        </w:rPr>
        <w:t xml:space="preserve"> kadagiti kastoy a programa inggana a kaya.</w:t>
      </w:r>
      <w:proofErr w:type="gramEnd"/>
    </w:p>
    <w:p w14:paraId="1BEF95A1" w14:textId="77777777" w:rsidR="0068109C" w:rsidRPr="00051A03" w:rsidRDefault="0068109C" w:rsidP="00B30FD6">
      <w:pPr>
        <w:widowControl w:val="0"/>
        <w:autoSpaceDE w:val="0"/>
        <w:autoSpaceDN w:val="0"/>
        <w:adjustRightInd w:val="0"/>
        <w:jc w:val="both"/>
        <w:rPr>
          <w:rFonts w:ascii="Lucida Grande" w:hAnsi="Lucida Grande" w:cs="Lucida Grande"/>
          <w:sz w:val="23"/>
          <w:szCs w:val="23"/>
        </w:rPr>
      </w:pPr>
    </w:p>
    <w:p w14:paraId="67C7FB9F" w14:textId="7D22D64B" w:rsidR="00C449FE" w:rsidRPr="00051A03" w:rsidRDefault="00C449FE"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t xml:space="preserve">12. </w:t>
      </w:r>
      <w:r w:rsidR="00EE34DD" w:rsidRPr="00051A03">
        <w:rPr>
          <w:rFonts w:ascii="Lucida Grande" w:hAnsi="Lucida Grande" w:cs="Lucida Grande"/>
          <w:sz w:val="23"/>
          <w:szCs w:val="23"/>
        </w:rPr>
        <w:t xml:space="preserve">Bigbigen mi ti kinapateg ti pamay – </w:t>
      </w:r>
      <w:proofErr w:type="gramStart"/>
      <w:r w:rsidR="00EE34DD" w:rsidRPr="00051A03">
        <w:rPr>
          <w:rFonts w:ascii="Lucida Grande" w:hAnsi="Lucida Grande" w:cs="Lucida Grande"/>
          <w:sz w:val="23"/>
          <w:szCs w:val="23"/>
        </w:rPr>
        <w:t>an</w:t>
      </w:r>
      <w:proofErr w:type="gramEnd"/>
      <w:r w:rsidR="00EE34DD" w:rsidRPr="00051A03">
        <w:rPr>
          <w:rFonts w:ascii="Lucida Grande" w:hAnsi="Lucida Grande" w:cs="Lucida Grande"/>
          <w:sz w:val="23"/>
          <w:szCs w:val="23"/>
        </w:rPr>
        <w:t xml:space="preserve"> ken praktika dagiti </w:t>
      </w:r>
      <w:r w:rsidRPr="00051A03">
        <w:rPr>
          <w:rFonts w:ascii="Lucida Grande" w:hAnsi="Lucida Grande" w:cs="Lucida Grande"/>
          <w:sz w:val="23"/>
          <w:szCs w:val="23"/>
        </w:rPr>
        <w:t>nainsigudan nga umili iti salun-at ken ti tradisyunal a medisina ken kaammoan.</w:t>
      </w:r>
    </w:p>
    <w:p w14:paraId="49A93460" w14:textId="77777777" w:rsidR="00246036" w:rsidRPr="00051A03" w:rsidRDefault="00246036" w:rsidP="00B30FD6">
      <w:pPr>
        <w:widowControl w:val="0"/>
        <w:autoSpaceDE w:val="0"/>
        <w:autoSpaceDN w:val="0"/>
        <w:adjustRightInd w:val="0"/>
        <w:jc w:val="both"/>
        <w:rPr>
          <w:rFonts w:ascii="Lucida Grande" w:hAnsi="Lucida Grande" w:cs="Lucida Grande"/>
          <w:sz w:val="23"/>
          <w:szCs w:val="23"/>
        </w:rPr>
      </w:pPr>
    </w:p>
    <w:p w14:paraId="7B4B329E" w14:textId="4024AB23" w:rsidR="00246036" w:rsidRPr="00051A03" w:rsidRDefault="00246036"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t>13. I</w:t>
      </w:r>
      <w:r w:rsidR="002C0783" w:rsidRPr="00051A03">
        <w:rPr>
          <w:rFonts w:ascii="Lucida Grande" w:hAnsi="Lucida Grande" w:cs="Lucida Grande"/>
          <w:sz w:val="23"/>
          <w:szCs w:val="23"/>
        </w:rPr>
        <w:t>kari</w:t>
      </w:r>
      <w:r w:rsidR="00D12CBA" w:rsidRPr="00051A03">
        <w:rPr>
          <w:rFonts w:ascii="Lucida Grande" w:hAnsi="Lucida Grande" w:cs="Lucida Grande"/>
          <w:sz w:val="23"/>
          <w:szCs w:val="23"/>
        </w:rPr>
        <w:t xml:space="preserve"> </w:t>
      </w:r>
      <w:r w:rsidR="002C0783" w:rsidRPr="00051A03">
        <w:rPr>
          <w:rFonts w:ascii="Lucida Grande" w:hAnsi="Lucida Grande" w:cs="Lucida Grande"/>
          <w:sz w:val="23"/>
          <w:szCs w:val="23"/>
        </w:rPr>
        <w:t xml:space="preserve">mi </w:t>
      </w:r>
      <w:r w:rsidR="00D12CBA" w:rsidRPr="00051A03">
        <w:rPr>
          <w:rFonts w:ascii="Lucida Grande" w:hAnsi="Lucida Grande" w:cs="Lucida Grande"/>
          <w:sz w:val="23"/>
          <w:szCs w:val="23"/>
        </w:rPr>
        <w:t>ti panangisigurado a dagiti nainsigudan nga indi</w:t>
      </w:r>
      <w:r w:rsidR="00396D49" w:rsidRPr="00051A03">
        <w:rPr>
          <w:rFonts w:ascii="Lucida Grande" w:hAnsi="Lucida Grande" w:cs="Lucida Grande"/>
          <w:sz w:val="23"/>
          <w:szCs w:val="23"/>
        </w:rPr>
        <w:t>bidwal ket addaan pada-pada panangala</w:t>
      </w:r>
      <w:r w:rsidR="00D12CBA" w:rsidRPr="00051A03">
        <w:rPr>
          <w:rFonts w:ascii="Lucida Grande" w:hAnsi="Lucida Grande" w:cs="Lucida Grande"/>
          <w:sz w:val="23"/>
          <w:szCs w:val="23"/>
        </w:rPr>
        <w:t xml:space="preserve"> iti kangatoan a mabalin a magun-od nga standard</w:t>
      </w:r>
      <w:r w:rsidR="002C0783" w:rsidRPr="00051A03">
        <w:rPr>
          <w:rFonts w:ascii="Lucida Grande" w:hAnsi="Lucida Grande" w:cs="Lucida Grande"/>
          <w:sz w:val="23"/>
          <w:szCs w:val="23"/>
        </w:rPr>
        <w:t xml:space="preserve"> </w:t>
      </w:r>
      <w:r w:rsidR="00D12CBA" w:rsidRPr="00051A03">
        <w:rPr>
          <w:rFonts w:ascii="Lucida Grande" w:hAnsi="Lucida Grande" w:cs="Lucida Grande"/>
          <w:sz w:val="23"/>
          <w:szCs w:val="23"/>
        </w:rPr>
        <w:t>ti pisikal ken mental a salun-at. Kasta met nga i</w:t>
      </w:r>
      <w:r w:rsidR="002C0783" w:rsidRPr="00051A03">
        <w:rPr>
          <w:rFonts w:ascii="Lucida Grande" w:hAnsi="Lucida Grande" w:cs="Lucida Grande"/>
          <w:sz w:val="23"/>
          <w:szCs w:val="23"/>
        </w:rPr>
        <w:t>kari</w:t>
      </w:r>
      <w:r w:rsidR="00D12CBA" w:rsidRPr="00051A03">
        <w:rPr>
          <w:rFonts w:ascii="Lucida Grande" w:hAnsi="Lucida Grande" w:cs="Lucida Grande"/>
          <w:sz w:val="23"/>
          <w:szCs w:val="23"/>
        </w:rPr>
        <w:t xml:space="preserve"> </w:t>
      </w:r>
      <w:r w:rsidR="008B1096" w:rsidRPr="00051A03">
        <w:rPr>
          <w:rFonts w:ascii="Lucida Grande" w:hAnsi="Lucida Grande" w:cs="Lucida Grande"/>
          <w:sz w:val="23"/>
          <w:szCs w:val="23"/>
        </w:rPr>
        <w:t xml:space="preserve">mi </w:t>
      </w:r>
      <w:r w:rsidR="00D12CBA" w:rsidRPr="00051A03">
        <w:rPr>
          <w:rFonts w:ascii="Lucida Grande" w:hAnsi="Lucida Grande" w:cs="Lucida Grande"/>
          <w:sz w:val="23"/>
          <w:szCs w:val="23"/>
        </w:rPr>
        <w:t>ti napinget</w:t>
      </w:r>
      <w:r w:rsidR="00A637D4" w:rsidRPr="00051A03">
        <w:rPr>
          <w:rFonts w:ascii="Lucida Grande" w:hAnsi="Lucida Grande" w:cs="Lucida Grande"/>
          <w:sz w:val="23"/>
          <w:szCs w:val="23"/>
        </w:rPr>
        <w:t xml:space="preserve"> a panagtrabaho mi</w:t>
      </w:r>
      <w:r w:rsidR="00D12CBA" w:rsidRPr="00051A03">
        <w:rPr>
          <w:rFonts w:ascii="Lucida Grande" w:hAnsi="Lucida Grande" w:cs="Lucida Grande"/>
          <w:sz w:val="23"/>
          <w:szCs w:val="23"/>
        </w:rPr>
        <w:t xml:space="preserve"> tapnu mapababa ti bilang dagiti kaso ti HIV ken AIDS, malaria, tuberculosis ke</w:t>
      </w:r>
      <w:r w:rsidR="00EF4479" w:rsidRPr="00051A03">
        <w:rPr>
          <w:rFonts w:ascii="Lucida Grande" w:hAnsi="Lucida Grande" w:cs="Lucida Grande"/>
          <w:sz w:val="23"/>
          <w:szCs w:val="23"/>
        </w:rPr>
        <w:t xml:space="preserve">n saan a </w:t>
      </w:r>
      <w:r w:rsidR="00390BC8" w:rsidRPr="00051A03">
        <w:rPr>
          <w:rFonts w:ascii="Lucida Grande" w:hAnsi="Lucida Grande" w:cs="Lucida Grande"/>
          <w:sz w:val="23"/>
          <w:szCs w:val="23"/>
        </w:rPr>
        <w:t xml:space="preserve">basta makaalis a </w:t>
      </w:r>
      <w:r w:rsidR="00AD7B08" w:rsidRPr="00051A03">
        <w:rPr>
          <w:rFonts w:ascii="Lucida Grande" w:hAnsi="Lucida Grande" w:cs="Lucida Grande"/>
          <w:sz w:val="23"/>
          <w:szCs w:val="23"/>
        </w:rPr>
        <w:t>sakit babaen iti panag</w:t>
      </w:r>
      <w:r w:rsidR="0060723E" w:rsidRPr="00051A03">
        <w:rPr>
          <w:rFonts w:ascii="Lucida Grande" w:hAnsi="Lucida Grande" w:cs="Lucida Grande"/>
          <w:sz w:val="23"/>
          <w:szCs w:val="23"/>
        </w:rPr>
        <w:t>konsentra a malappedan daytoy</w:t>
      </w:r>
      <w:r w:rsidR="00AD7B08" w:rsidRPr="00051A03">
        <w:rPr>
          <w:rFonts w:ascii="Lucida Grande" w:hAnsi="Lucida Grande" w:cs="Lucida Grande"/>
          <w:sz w:val="23"/>
          <w:szCs w:val="23"/>
        </w:rPr>
        <w:t>, karaman dagiti umno a programa, polisiya ken rekurso para kadagiti nainsigudan nga ind</w:t>
      </w:r>
      <w:r w:rsidR="0060723E" w:rsidRPr="00051A03">
        <w:rPr>
          <w:rFonts w:ascii="Lucida Grande" w:hAnsi="Lucida Grande" w:cs="Lucida Grande"/>
          <w:sz w:val="23"/>
          <w:szCs w:val="23"/>
        </w:rPr>
        <w:t>ibidwal, ken tapno isigurado ti panangala</w:t>
      </w:r>
      <w:r w:rsidR="00AD7B08" w:rsidRPr="00051A03">
        <w:rPr>
          <w:rFonts w:ascii="Lucida Grande" w:hAnsi="Lucida Grande" w:cs="Lucida Grande"/>
          <w:sz w:val="23"/>
          <w:szCs w:val="23"/>
        </w:rPr>
        <w:t xml:space="preserve"> da iti sekswal ken reproductive a salun-at ken karbengan </w:t>
      </w:r>
      <w:r w:rsidR="00ED03E4" w:rsidRPr="00051A03">
        <w:rPr>
          <w:rFonts w:ascii="Lucida Grande" w:hAnsi="Lucida Grande" w:cs="Lucida Grande"/>
          <w:sz w:val="23"/>
          <w:szCs w:val="23"/>
        </w:rPr>
        <w:t xml:space="preserve">iti reproductive </w:t>
      </w:r>
      <w:r w:rsidR="00390BC8" w:rsidRPr="00051A03">
        <w:rPr>
          <w:rFonts w:ascii="Lucida Grande" w:hAnsi="Lucida Grande" w:cs="Lucida Grande"/>
          <w:sz w:val="23"/>
          <w:szCs w:val="23"/>
        </w:rPr>
        <w:t xml:space="preserve">salun-at </w:t>
      </w:r>
      <w:r w:rsidR="00ED03E4" w:rsidRPr="00051A03">
        <w:rPr>
          <w:rFonts w:ascii="Lucida Grande" w:hAnsi="Lucida Grande" w:cs="Lucida Grande"/>
          <w:sz w:val="23"/>
          <w:szCs w:val="23"/>
        </w:rPr>
        <w:t>segun iti Programme of Action ti International Conference on Population and Development, [4] the Beijing Platform for Action [5] ken ti resulta a dokumento dagiti kumperensya para iti pannaka-</w:t>
      </w:r>
      <w:r w:rsidR="0060723E" w:rsidRPr="00051A03">
        <w:rPr>
          <w:rFonts w:ascii="Lucida Grande" w:hAnsi="Lucida Grande" w:cs="Lucida Grande"/>
          <w:sz w:val="23"/>
          <w:szCs w:val="23"/>
        </w:rPr>
        <w:t xml:space="preserve"> adal</w:t>
      </w:r>
      <w:r w:rsidR="00ED03E4" w:rsidRPr="00051A03">
        <w:rPr>
          <w:rFonts w:ascii="Lucida Grande" w:hAnsi="Lucida Grande" w:cs="Lucida Grande"/>
          <w:sz w:val="23"/>
          <w:szCs w:val="23"/>
        </w:rPr>
        <w:t xml:space="preserve"> </w:t>
      </w:r>
      <w:r w:rsidR="000E3973" w:rsidRPr="00051A03">
        <w:rPr>
          <w:rFonts w:ascii="Lucida Grande" w:hAnsi="Lucida Grande" w:cs="Lucida Grande"/>
          <w:sz w:val="23"/>
          <w:szCs w:val="23"/>
        </w:rPr>
        <w:t>kadagitoy.</w:t>
      </w:r>
    </w:p>
    <w:p w14:paraId="497ECE13" w14:textId="77777777" w:rsidR="00B231B6" w:rsidRPr="00051A03" w:rsidRDefault="00B231B6" w:rsidP="00B30FD6">
      <w:pPr>
        <w:widowControl w:val="0"/>
        <w:autoSpaceDE w:val="0"/>
        <w:autoSpaceDN w:val="0"/>
        <w:adjustRightInd w:val="0"/>
        <w:jc w:val="both"/>
        <w:rPr>
          <w:rFonts w:ascii="Lucida Grande" w:hAnsi="Lucida Grande" w:cs="Lucida Grande"/>
          <w:sz w:val="23"/>
          <w:szCs w:val="23"/>
        </w:rPr>
      </w:pPr>
    </w:p>
    <w:p w14:paraId="20B482E6" w14:textId="27F1500B" w:rsidR="00B231B6" w:rsidRPr="00051A03" w:rsidRDefault="00B231B6"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lastRenderedPageBreak/>
        <w:t xml:space="preserve">14. </w:t>
      </w:r>
      <w:r w:rsidR="00D51FE1" w:rsidRPr="00051A03">
        <w:rPr>
          <w:rFonts w:ascii="Lucida Grande" w:hAnsi="Lucida Grande" w:cs="Lucida Grande"/>
          <w:sz w:val="23"/>
          <w:szCs w:val="23"/>
        </w:rPr>
        <w:t>I</w:t>
      </w:r>
      <w:r w:rsidR="00390BC8" w:rsidRPr="00051A03">
        <w:rPr>
          <w:rFonts w:ascii="Lucida Grande" w:hAnsi="Lucida Grande" w:cs="Lucida Grande"/>
          <w:sz w:val="23"/>
          <w:szCs w:val="23"/>
        </w:rPr>
        <w:t xml:space="preserve">kari mi </w:t>
      </w:r>
      <w:r w:rsidR="00D51FE1" w:rsidRPr="00051A03">
        <w:rPr>
          <w:rFonts w:ascii="Lucida Grande" w:hAnsi="Lucida Grande" w:cs="Lucida Grande"/>
          <w:sz w:val="23"/>
          <w:szCs w:val="23"/>
        </w:rPr>
        <w:t>t</w:t>
      </w:r>
      <w:r w:rsidR="00407524" w:rsidRPr="00051A03">
        <w:rPr>
          <w:rFonts w:ascii="Lucida Grande" w:hAnsi="Lucida Grande" w:cs="Lucida Grande"/>
          <w:sz w:val="23"/>
          <w:szCs w:val="23"/>
        </w:rPr>
        <w:t xml:space="preserve">i panangitandudo iti karbengan </w:t>
      </w:r>
      <w:r w:rsidR="00D51FE1" w:rsidRPr="00051A03">
        <w:rPr>
          <w:rFonts w:ascii="Lucida Grande" w:hAnsi="Lucida Grande" w:cs="Lucida Grande"/>
          <w:sz w:val="23"/>
          <w:szCs w:val="23"/>
        </w:rPr>
        <w:t>ti tunggal maysa kadagiti nainsigudan nga ubbing, kadua dagiti kameng ti</w:t>
      </w:r>
      <w:r w:rsidR="00C50112" w:rsidRPr="00051A03">
        <w:rPr>
          <w:rFonts w:ascii="Lucida Grande" w:hAnsi="Lucida Grande" w:cs="Lucida Grande"/>
          <w:sz w:val="23"/>
          <w:szCs w:val="23"/>
        </w:rPr>
        <w:t xml:space="preserve"> grupo a pakaibilanganna, tapnu masagrap </w:t>
      </w:r>
      <w:proofErr w:type="gramStart"/>
      <w:r w:rsidR="00D51FE1" w:rsidRPr="00051A03">
        <w:rPr>
          <w:rFonts w:ascii="Lucida Grande" w:hAnsi="Lucida Grande" w:cs="Lucida Grande"/>
          <w:sz w:val="23"/>
          <w:szCs w:val="23"/>
        </w:rPr>
        <w:t>na</w:t>
      </w:r>
      <w:proofErr w:type="gramEnd"/>
      <w:r w:rsidR="00D51FE1" w:rsidRPr="00051A03">
        <w:rPr>
          <w:rFonts w:ascii="Lucida Grande" w:hAnsi="Lucida Grande" w:cs="Lucida Grande"/>
          <w:sz w:val="23"/>
          <w:szCs w:val="23"/>
        </w:rPr>
        <w:t xml:space="preserve"> ti bukod na a kultura, tapnu</w:t>
      </w:r>
      <w:r w:rsidR="00407524" w:rsidRPr="00051A03">
        <w:rPr>
          <w:rFonts w:ascii="Lucida Grande" w:hAnsi="Lucida Grande" w:cs="Lucida Grande"/>
          <w:sz w:val="23"/>
          <w:szCs w:val="23"/>
        </w:rPr>
        <w:t xml:space="preserve"> maitulok ken maiyaramid </w:t>
      </w:r>
      <w:r w:rsidR="00E27082" w:rsidRPr="00051A03">
        <w:rPr>
          <w:rFonts w:ascii="Lucida Grande" w:hAnsi="Lucida Grande" w:cs="Lucida Grande"/>
          <w:sz w:val="23"/>
          <w:szCs w:val="23"/>
        </w:rPr>
        <w:t>ti bukod na a relihiyon wenno usaren ti bukod na a sao.</w:t>
      </w:r>
    </w:p>
    <w:p w14:paraId="63C6ABE7" w14:textId="77777777" w:rsidR="00771E45" w:rsidRPr="00051A03" w:rsidRDefault="00771E45" w:rsidP="00B30FD6">
      <w:pPr>
        <w:widowControl w:val="0"/>
        <w:autoSpaceDE w:val="0"/>
        <w:autoSpaceDN w:val="0"/>
        <w:adjustRightInd w:val="0"/>
        <w:jc w:val="both"/>
        <w:rPr>
          <w:rFonts w:ascii="Lucida Grande" w:hAnsi="Lucida Grande" w:cs="Lucida Grande"/>
          <w:sz w:val="23"/>
          <w:szCs w:val="23"/>
        </w:rPr>
      </w:pPr>
    </w:p>
    <w:p w14:paraId="57BDB57A" w14:textId="29B8DA53" w:rsidR="00771E45" w:rsidRPr="00051A03" w:rsidRDefault="00771E45"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t xml:space="preserve">15. </w:t>
      </w:r>
      <w:r w:rsidR="009D003A" w:rsidRPr="00051A03">
        <w:rPr>
          <w:rFonts w:ascii="Lucida Grande" w:hAnsi="Lucida Grande" w:cs="Lucida Grande"/>
          <w:sz w:val="23"/>
          <w:szCs w:val="23"/>
        </w:rPr>
        <w:t xml:space="preserve">Suportaran mi ti panangpapigsa ken panangpadur-as iti kapasidad dagiti nainsigudan nga agtutubo, karaman ti </w:t>
      </w:r>
      <w:r w:rsidR="00705C5A" w:rsidRPr="00051A03">
        <w:rPr>
          <w:rFonts w:ascii="Lucida Grande" w:hAnsi="Lucida Grande" w:cs="Lucida Grande"/>
          <w:sz w:val="23"/>
          <w:szCs w:val="23"/>
        </w:rPr>
        <w:t xml:space="preserve">pudno </w:t>
      </w:r>
      <w:r w:rsidR="009D003A" w:rsidRPr="00051A03">
        <w:rPr>
          <w:rFonts w:ascii="Lucida Grande" w:hAnsi="Lucida Grande" w:cs="Lucida Grande"/>
          <w:sz w:val="23"/>
          <w:szCs w:val="23"/>
        </w:rPr>
        <w:t>ken epektibo a partisipasyon da iti proseso ti panagdesisyon kadagiti banag a makaapekto kadakuada. I</w:t>
      </w:r>
      <w:r w:rsidR="00340533" w:rsidRPr="00051A03">
        <w:rPr>
          <w:rFonts w:ascii="Lucida Grande" w:hAnsi="Lucida Grande" w:cs="Lucida Grande"/>
          <w:sz w:val="23"/>
          <w:szCs w:val="23"/>
        </w:rPr>
        <w:t>kari mi</w:t>
      </w:r>
      <w:r w:rsidR="009D003A" w:rsidRPr="00051A03">
        <w:rPr>
          <w:rFonts w:ascii="Lucida Grande" w:hAnsi="Lucida Grande" w:cs="Lucida Grande"/>
          <w:sz w:val="23"/>
          <w:szCs w:val="23"/>
        </w:rPr>
        <w:t xml:space="preserve"> ti panangpadur-as, nga addaan konsultasyon kadagiti nainsigudan nga umili, kadagiti polisiya, programa ken rekurso, nu sadino </w:t>
      </w:r>
      <w:r w:rsidR="00315D40" w:rsidRPr="00051A03">
        <w:rPr>
          <w:rFonts w:ascii="Lucida Grande" w:hAnsi="Lucida Grande" w:cs="Lucida Grande"/>
          <w:sz w:val="23"/>
          <w:szCs w:val="23"/>
        </w:rPr>
        <w:t>a napateg</w:t>
      </w:r>
      <w:r w:rsidR="009D003A" w:rsidRPr="00051A03">
        <w:rPr>
          <w:rFonts w:ascii="Lucida Grande" w:hAnsi="Lucida Grande" w:cs="Lucida Grande"/>
          <w:sz w:val="23"/>
          <w:szCs w:val="23"/>
        </w:rPr>
        <w:t xml:space="preserve">, para iti pagsayaatan </w:t>
      </w:r>
      <w:r w:rsidR="0035415A" w:rsidRPr="00051A03">
        <w:rPr>
          <w:rFonts w:ascii="Lucida Grande" w:hAnsi="Lucida Grande" w:cs="Lucida Grande"/>
          <w:sz w:val="23"/>
          <w:szCs w:val="23"/>
        </w:rPr>
        <w:t>dagi</w:t>
      </w:r>
      <w:r w:rsidR="009D003A" w:rsidRPr="00051A03">
        <w:rPr>
          <w:rFonts w:ascii="Lucida Grande" w:hAnsi="Lucida Grande" w:cs="Lucida Grande"/>
          <w:sz w:val="23"/>
          <w:szCs w:val="23"/>
        </w:rPr>
        <w:t>ti nainsigudan nga agtutubo</w:t>
      </w:r>
      <w:r w:rsidR="00E40283" w:rsidRPr="00051A03">
        <w:rPr>
          <w:rFonts w:ascii="Lucida Grande" w:hAnsi="Lucida Grande" w:cs="Lucida Grande"/>
          <w:sz w:val="23"/>
          <w:szCs w:val="23"/>
        </w:rPr>
        <w:t>, partikular iti salun-at, edukasyon, panggedan ken panangipasa iti nainsigudan a kaammoan, lengguahe ken</w:t>
      </w:r>
      <w:r w:rsidR="00DB1695" w:rsidRPr="00051A03">
        <w:rPr>
          <w:rFonts w:ascii="Lucida Grande" w:hAnsi="Lucida Grande" w:cs="Lucida Grande"/>
          <w:sz w:val="23"/>
          <w:szCs w:val="23"/>
        </w:rPr>
        <w:t xml:space="preserve"> ug-ugali</w:t>
      </w:r>
      <w:r w:rsidR="00E40283" w:rsidRPr="00051A03">
        <w:rPr>
          <w:rFonts w:ascii="Lucida Grande" w:hAnsi="Lucida Grande" w:cs="Lucida Grande"/>
          <w:sz w:val="23"/>
          <w:szCs w:val="23"/>
        </w:rPr>
        <w:t>, ken iti panangaramid kadagiti addang a mangitandudo iti kaammoan ken pannaka</w:t>
      </w:r>
      <w:r w:rsidR="00247F35">
        <w:rPr>
          <w:rFonts w:ascii="Lucida Grande" w:hAnsi="Lucida Grande" w:cs="Lucida Grande"/>
          <w:sz w:val="23"/>
          <w:szCs w:val="23"/>
        </w:rPr>
        <w:t>-</w:t>
      </w:r>
      <w:r w:rsidR="00E40283" w:rsidRPr="00051A03">
        <w:rPr>
          <w:rFonts w:ascii="Lucida Grande" w:hAnsi="Lucida Grande" w:cs="Lucida Grande"/>
          <w:sz w:val="23"/>
          <w:szCs w:val="23"/>
        </w:rPr>
        <w:t>awat kadagiti karbengan da.</w:t>
      </w:r>
    </w:p>
    <w:p w14:paraId="6E834573" w14:textId="77777777" w:rsidR="00F018F0" w:rsidRPr="00051A03" w:rsidRDefault="00F018F0" w:rsidP="00B30FD6">
      <w:pPr>
        <w:widowControl w:val="0"/>
        <w:autoSpaceDE w:val="0"/>
        <w:autoSpaceDN w:val="0"/>
        <w:adjustRightInd w:val="0"/>
        <w:jc w:val="both"/>
        <w:rPr>
          <w:rFonts w:ascii="Lucida Grande" w:hAnsi="Lucida Grande" w:cs="Lucida Grande"/>
          <w:sz w:val="23"/>
          <w:szCs w:val="23"/>
        </w:rPr>
      </w:pPr>
    </w:p>
    <w:p w14:paraId="3D0C2D5C" w14:textId="25063422" w:rsidR="00F018F0" w:rsidRPr="00051A03" w:rsidRDefault="00F018F0"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t xml:space="preserve">16. </w:t>
      </w:r>
      <w:r w:rsidR="006125EF" w:rsidRPr="00051A03">
        <w:rPr>
          <w:rFonts w:ascii="Lucida Grande" w:hAnsi="Lucida Grande" w:cs="Lucida Grande"/>
          <w:sz w:val="23"/>
          <w:szCs w:val="23"/>
        </w:rPr>
        <w:t>Bigbigen mi a dagiti institusyon ti hustisya dagiti nainsigudan nga umili ket positibo ti akem da iti panang</w:t>
      </w:r>
      <w:r w:rsidR="008B08A4" w:rsidRPr="00051A03">
        <w:rPr>
          <w:rFonts w:ascii="Lucida Grande" w:hAnsi="Lucida Grande" w:cs="Lucida Grande"/>
          <w:sz w:val="23"/>
          <w:szCs w:val="23"/>
        </w:rPr>
        <w:t>i</w:t>
      </w:r>
      <w:r w:rsidR="00916E78" w:rsidRPr="00051A03">
        <w:rPr>
          <w:rFonts w:ascii="Lucida Grande" w:hAnsi="Lucida Grande" w:cs="Lucida Grande"/>
          <w:sz w:val="23"/>
          <w:szCs w:val="23"/>
        </w:rPr>
        <w:t xml:space="preserve">ted </w:t>
      </w:r>
      <w:r w:rsidR="006125EF" w:rsidRPr="00051A03">
        <w:rPr>
          <w:rFonts w:ascii="Lucida Grande" w:hAnsi="Lucida Grande" w:cs="Lucida Grande"/>
          <w:sz w:val="23"/>
          <w:szCs w:val="23"/>
        </w:rPr>
        <w:t xml:space="preserve">iti </w:t>
      </w:r>
      <w:r w:rsidR="000E4E25" w:rsidRPr="00051A03">
        <w:rPr>
          <w:rFonts w:ascii="Lucida Grande" w:hAnsi="Lucida Grande" w:cs="Lucida Grande"/>
          <w:sz w:val="23"/>
          <w:szCs w:val="23"/>
        </w:rPr>
        <w:t>wagas</w:t>
      </w:r>
      <w:r w:rsidR="006125EF" w:rsidRPr="00051A03">
        <w:rPr>
          <w:rFonts w:ascii="Lucida Grande" w:hAnsi="Lucida Grande" w:cs="Lucida Grande"/>
          <w:sz w:val="23"/>
          <w:szCs w:val="23"/>
        </w:rPr>
        <w:t xml:space="preserve"> iti hustisya ken </w:t>
      </w:r>
      <w:r w:rsidR="008B08A4" w:rsidRPr="00051A03">
        <w:rPr>
          <w:rFonts w:ascii="Lucida Grande" w:hAnsi="Lucida Grande" w:cs="Lucida Grande"/>
          <w:sz w:val="23"/>
          <w:szCs w:val="23"/>
        </w:rPr>
        <w:t>pannakasolbar dagiti riri ken mangted</w:t>
      </w:r>
      <w:r w:rsidR="006125EF" w:rsidRPr="00051A03">
        <w:rPr>
          <w:rFonts w:ascii="Lucida Grande" w:hAnsi="Lucida Grande" w:cs="Lucida Grande"/>
          <w:sz w:val="23"/>
          <w:szCs w:val="23"/>
        </w:rPr>
        <w:t xml:space="preserve"> it</w:t>
      </w:r>
      <w:r w:rsidR="00916E78" w:rsidRPr="00051A03">
        <w:rPr>
          <w:rFonts w:ascii="Lucida Grande" w:hAnsi="Lucida Grande" w:cs="Lucida Grande"/>
          <w:sz w:val="23"/>
          <w:szCs w:val="23"/>
        </w:rPr>
        <w:t>i urnos</w:t>
      </w:r>
      <w:r w:rsidR="006125EF" w:rsidRPr="00051A03">
        <w:rPr>
          <w:rFonts w:ascii="Lucida Grande" w:hAnsi="Lucida Grande" w:cs="Lucida Grande"/>
          <w:sz w:val="23"/>
          <w:szCs w:val="23"/>
        </w:rPr>
        <w:t xml:space="preserve"> iti uneg ti komunidad dagiti nainsigudan nga umili iti uneg ti gimong. </w:t>
      </w:r>
      <w:proofErr w:type="gramStart"/>
      <w:r w:rsidR="00A25E8D" w:rsidRPr="00051A03">
        <w:rPr>
          <w:rFonts w:ascii="Lucida Grande" w:hAnsi="Lucida Grande" w:cs="Lucida Grande"/>
          <w:sz w:val="23"/>
          <w:szCs w:val="23"/>
        </w:rPr>
        <w:t>I</w:t>
      </w:r>
      <w:r w:rsidR="00A44FC0" w:rsidRPr="00051A03">
        <w:rPr>
          <w:rFonts w:ascii="Lucida Grande" w:hAnsi="Lucida Grande" w:cs="Lucida Grande"/>
          <w:sz w:val="23"/>
          <w:szCs w:val="23"/>
        </w:rPr>
        <w:t xml:space="preserve">kari mi </w:t>
      </w:r>
      <w:r w:rsidR="00A25E8D" w:rsidRPr="00051A03">
        <w:rPr>
          <w:rFonts w:ascii="Lucida Grande" w:hAnsi="Lucida Grande" w:cs="Lucida Grande"/>
          <w:sz w:val="23"/>
          <w:szCs w:val="23"/>
        </w:rPr>
        <w:t>ti panang-koordina ken panangisayangkat kadagiti dayalogo kadagitoy nga institusyon, nu sadino nga adda dagitoy.</w:t>
      </w:r>
      <w:proofErr w:type="gramEnd"/>
    </w:p>
    <w:p w14:paraId="460EED14" w14:textId="77777777" w:rsidR="009C3108" w:rsidRPr="00051A03" w:rsidRDefault="009C3108" w:rsidP="00B30FD6">
      <w:pPr>
        <w:widowControl w:val="0"/>
        <w:autoSpaceDE w:val="0"/>
        <w:autoSpaceDN w:val="0"/>
        <w:adjustRightInd w:val="0"/>
        <w:jc w:val="both"/>
        <w:rPr>
          <w:rFonts w:ascii="Lucida Grande" w:hAnsi="Lucida Grande" w:cs="Lucida Grande"/>
          <w:sz w:val="23"/>
          <w:szCs w:val="23"/>
        </w:rPr>
      </w:pPr>
    </w:p>
    <w:p w14:paraId="45A9FBB2" w14:textId="59998D12" w:rsidR="009C3108" w:rsidRPr="00051A03" w:rsidRDefault="000C09C7"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t>17. I</w:t>
      </w:r>
      <w:r w:rsidR="00DD2A24" w:rsidRPr="00051A03">
        <w:rPr>
          <w:rFonts w:ascii="Lucida Grande" w:hAnsi="Lucida Grande" w:cs="Lucida Grande"/>
          <w:sz w:val="23"/>
          <w:szCs w:val="23"/>
        </w:rPr>
        <w:t xml:space="preserve">kari mi </w:t>
      </w:r>
      <w:r w:rsidRPr="00051A03">
        <w:rPr>
          <w:rFonts w:ascii="Lucida Grande" w:hAnsi="Lucida Grande" w:cs="Lucida Grande"/>
          <w:sz w:val="23"/>
          <w:szCs w:val="23"/>
        </w:rPr>
        <w:t>ti panangsuporta iti pannakapapigsa dagiti nainsigudan a babbai ken iti panan</w:t>
      </w:r>
      <w:r w:rsidR="005147D2" w:rsidRPr="00051A03">
        <w:rPr>
          <w:rFonts w:ascii="Lucida Grande" w:hAnsi="Lucida Grande" w:cs="Lucida Grande"/>
          <w:sz w:val="23"/>
          <w:szCs w:val="23"/>
        </w:rPr>
        <w:t xml:space="preserve">garamid </w:t>
      </w:r>
      <w:r w:rsidRPr="00051A03">
        <w:rPr>
          <w:rFonts w:ascii="Lucida Grande" w:hAnsi="Lucida Grande" w:cs="Lucida Grande"/>
          <w:sz w:val="23"/>
          <w:szCs w:val="23"/>
        </w:rPr>
        <w:t xml:space="preserve">ken implementasyon, nga addaan kolaborasyon mi kadagiti nainsigudan nga umili, partikular iti nainsigudan a babbai ken dagiti organisasyon da, </w:t>
      </w:r>
      <w:r w:rsidR="00052FF9" w:rsidRPr="00051A03">
        <w:rPr>
          <w:rFonts w:ascii="Lucida Grande" w:hAnsi="Lucida Grande" w:cs="Lucida Grande"/>
          <w:sz w:val="23"/>
          <w:szCs w:val="23"/>
        </w:rPr>
        <w:t xml:space="preserve">kadagiti </w:t>
      </w:r>
      <w:r w:rsidRPr="00051A03">
        <w:rPr>
          <w:rFonts w:ascii="Lucida Grande" w:hAnsi="Lucida Grande" w:cs="Lucida Grande"/>
          <w:sz w:val="23"/>
          <w:szCs w:val="23"/>
        </w:rPr>
        <w:t xml:space="preserve">polisiya ken programa a nadisenyo </w:t>
      </w:r>
      <w:r w:rsidR="008424D5" w:rsidRPr="00051A03">
        <w:rPr>
          <w:rFonts w:ascii="Lucida Grande" w:hAnsi="Lucida Grande" w:cs="Lucida Grande"/>
          <w:sz w:val="23"/>
          <w:szCs w:val="23"/>
        </w:rPr>
        <w:t xml:space="preserve">a mangitandudo iti panangpapigsa iti kapasidad da ken mangpapigsa iti panangidaulo da. Suportaran mi dagiti addang a mangisigurado iti </w:t>
      </w:r>
      <w:r w:rsidR="004873BA" w:rsidRPr="00051A03">
        <w:rPr>
          <w:rFonts w:ascii="Lucida Grande" w:hAnsi="Lucida Grande" w:cs="Lucida Grande"/>
          <w:sz w:val="23"/>
          <w:szCs w:val="23"/>
        </w:rPr>
        <w:t xml:space="preserve">pudno </w:t>
      </w:r>
      <w:r w:rsidR="008424D5" w:rsidRPr="00051A03">
        <w:rPr>
          <w:rFonts w:ascii="Lucida Grande" w:hAnsi="Lucida Grande" w:cs="Lucida Grande"/>
          <w:sz w:val="23"/>
          <w:szCs w:val="23"/>
        </w:rPr>
        <w:t xml:space="preserve">ken epektibo a partisipasyon dagiti nainsigudan a babbai iti proseso ti panangaramid kadagiti desisyon iti amin a tukad ken iti amin a lugar ken </w:t>
      </w:r>
      <w:r w:rsidR="008424D5" w:rsidRPr="00051A03">
        <w:rPr>
          <w:rFonts w:ascii="Lucida Grande" w:hAnsi="Lucida Grande" w:cs="Lucida Grande"/>
          <w:sz w:val="23"/>
          <w:szCs w:val="23"/>
        </w:rPr>
        <w:lastRenderedPageBreak/>
        <w:t xml:space="preserve">maikkat dagiti </w:t>
      </w:r>
      <w:r w:rsidR="00435CDF" w:rsidRPr="00051A03">
        <w:rPr>
          <w:rFonts w:ascii="Lucida Grande" w:hAnsi="Lucida Grande" w:cs="Lucida Grande"/>
          <w:sz w:val="23"/>
          <w:szCs w:val="23"/>
        </w:rPr>
        <w:t xml:space="preserve">lapped </w:t>
      </w:r>
      <w:r w:rsidR="008424D5" w:rsidRPr="00051A03">
        <w:rPr>
          <w:rFonts w:ascii="Lucida Grande" w:hAnsi="Lucida Grande" w:cs="Lucida Grande"/>
          <w:sz w:val="23"/>
          <w:szCs w:val="23"/>
        </w:rPr>
        <w:t>iti partisipasyon da iti pang-pulitika, pang-ekonomiya, pang</w:t>
      </w:r>
      <w:r w:rsidR="00247F35">
        <w:rPr>
          <w:rFonts w:ascii="Lucida Grande" w:hAnsi="Lucida Grande" w:cs="Lucida Grande"/>
          <w:sz w:val="23"/>
          <w:szCs w:val="23"/>
        </w:rPr>
        <w:t>-</w:t>
      </w:r>
      <w:r w:rsidR="008424D5" w:rsidRPr="00051A03">
        <w:rPr>
          <w:rFonts w:ascii="Lucida Grande" w:hAnsi="Lucida Grande" w:cs="Lucida Grande"/>
          <w:sz w:val="23"/>
          <w:szCs w:val="23"/>
        </w:rPr>
        <w:t>kagimongan ken pangkultura a panagbiag.</w:t>
      </w:r>
    </w:p>
    <w:p w14:paraId="1852610F" w14:textId="77777777" w:rsidR="00930D05" w:rsidRPr="00051A03" w:rsidRDefault="00930D05" w:rsidP="00B30FD6">
      <w:pPr>
        <w:widowControl w:val="0"/>
        <w:autoSpaceDE w:val="0"/>
        <w:autoSpaceDN w:val="0"/>
        <w:adjustRightInd w:val="0"/>
        <w:jc w:val="both"/>
        <w:rPr>
          <w:rFonts w:ascii="Lucida Grande" w:hAnsi="Lucida Grande" w:cs="Lucida Grande"/>
          <w:sz w:val="23"/>
          <w:szCs w:val="23"/>
        </w:rPr>
      </w:pPr>
    </w:p>
    <w:p w14:paraId="2B6232EC" w14:textId="72C5CF91" w:rsidR="00930D05" w:rsidRPr="00051A03" w:rsidRDefault="00930D05"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t>18. I</w:t>
      </w:r>
      <w:r w:rsidR="00E65E03" w:rsidRPr="00051A03">
        <w:rPr>
          <w:rFonts w:ascii="Lucida Grande" w:hAnsi="Lucida Grande" w:cs="Lucida Grande"/>
          <w:sz w:val="23"/>
          <w:szCs w:val="23"/>
        </w:rPr>
        <w:t>kari mi</w:t>
      </w:r>
      <w:r w:rsidRPr="00051A03">
        <w:rPr>
          <w:rFonts w:ascii="Lucida Grande" w:hAnsi="Lucida Grande" w:cs="Lucida Grande"/>
          <w:sz w:val="23"/>
          <w:szCs w:val="23"/>
        </w:rPr>
        <w:t xml:space="preserve"> ti panangpapinget kadagiti </w:t>
      </w:r>
      <w:r w:rsidR="003A3F04" w:rsidRPr="00051A03">
        <w:rPr>
          <w:rFonts w:ascii="Lucida Grande" w:hAnsi="Lucida Grande" w:cs="Lucida Grande"/>
          <w:sz w:val="23"/>
          <w:szCs w:val="23"/>
        </w:rPr>
        <w:t xml:space="preserve">trabaho </w:t>
      </w:r>
      <w:r w:rsidRPr="00051A03">
        <w:rPr>
          <w:rFonts w:ascii="Lucida Grande" w:hAnsi="Lucida Grande" w:cs="Lucida Grande"/>
          <w:sz w:val="23"/>
          <w:szCs w:val="23"/>
        </w:rPr>
        <w:t xml:space="preserve">mi, nga addaan iti kooperasyon mi kadagiti nainsigudan nga umili, tapno </w:t>
      </w:r>
      <w:r w:rsidR="00E32F68" w:rsidRPr="00051A03">
        <w:rPr>
          <w:rFonts w:ascii="Lucida Grande" w:hAnsi="Lucida Grande" w:cs="Lucida Grande"/>
          <w:sz w:val="23"/>
          <w:szCs w:val="23"/>
        </w:rPr>
        <w:t xml:space="preserve">saan a maipalubos ken </w:t>
      </w:r>
      <w:r w:rsidRPr="00051A03">
        <w:rPr>
          <w:rFonts w:ascii="Lucida Grande" w:hAnsi="Lucida Grande" w:cs="Lucida Grande"/>
          <w:sz w:val="23"/>
          <w:szCs w:val="23"/>
        </w:rPr>
        <w:t>maikkat ti amin a porma ti</w:t>
      </w:r>
      <w:r w:rsidR="0013188B" w:rsidRPr="00051A03">
        <w:rPr>
          <w:rFonts w:ascii="Lucida Grande" w:hAnsi="Lucida Grande" w:cs="Lucida Grande"/>
          <w:sz w:val="23"/>
          <w:szCs w:val="23"/>
        </w:rPr>
        <w:t xml:space="preserve"> </w:t>
      </w:r>
      <w:r w:rsidR="00154F24" w:rsidRPr="00051A03">
        <w:rPr>
          <w:rFonts w:ascii="Lucida Grande" w:hAnsi="Lucida Grande" w:cs="Lucida Grande"/>
          <w:sz w:val="23"/>
          <w:szCs w:val="23"/>
        </w:rPr>
        <w:t xml:space="preserve">bayolente a </w:t>
      </w:r>
      <w:r w:rsidR="0013188B" w:rsidRPr="00051A03">
        <w:rPr>
          <w:rFonts w:ascii="Lucida Grande" w:hAnsi="Lucida Grande" w:cs="Lucida Grande"/>
          <w:sz w:val="23"/>
          <w:szCs w:val="23"/>
        </w:rPr>
        <w:t>panagdangran</w:t>
      </w:r>
      <w:r w:rsidR="00154F24" w:rsidRPr="00051A03">
        <w:rPr>
          <w:rFonts w:ascii="Lucida Grande" w:hAnsi="Lucida Grande" w:cs="Lucida Grande"/>
          <w:sz w:val="23"/>
          <w:szCs w:val="23"/>
        </w:rPr>
        <w:t xml:space="preserve"> </w:t>
      </w:r>
      <w:r w:rsidRPr="00051A03">
        <w:rPr>
          <w:rFonts w:ascii="Lucida Grande" w:hAnsi="Lucida Grande" w:cs="Lucida Grande"/>
          <w:sz w:val="23"/>
          <w:szCs w:val="23"/>
        </w:rPr>
        <w:t>ken dis</w:t>
      </w:r>
      <w:r w:rsidR="00247F35">
        <w:rPr>
          <w:rFonts w:ascii="Lucida Grande" w:hAnsi="Lucida Grande" w:cs="Lucida Grande"/>
          <w:sz w:val="23"/>
          <w:szCs w:val="23"/>
        </w:rPr>
        <w:t>-</w:t>
      </w:r>
      <w:r w:rsidRPr="00051A03">
        <w:rPr>
          <w:rFonts w:ascii="Lucida Grande" w:hAnsi="Lucida Grande" w:cs="Lucida Grande"/>
          <w:sz w:val="23"/>
          <w:szCs w:val="23"/>
        </w:rPr>
        <w:t xml:space="preserve">kriminasyon kontra kadagiti nainsigudan nga umili ken indibidwal, partikular kadagiti babbai, ubbing, agtutubo, </w:t>
      </w:r>
      <w:r w:rsidR="0013188B" w:rsidRPr="00051A03">
        <w:rPr>
          <w:rFonts w:ascii="Lucida Grande" w:hAnsi="Lucida Grande" w:cs="Lucida Grande"/>
          <w:sz w:val="23"/>
          <w:szCs w:val="23"/>
        </w:rPr>
        <w:t xml:space="preserve">lallakay/babbaket </w:t>
      </w:r>
      <w:r w:rsidRPr="00051A03">
        <w:rPr>
          <w:rFonts w:ascii="Lucida Grande" w:hAnsi="Lucida Grande" w:cs="Lucida Grande"/>
          <w:sz w:val="23"/>
          <w:szCs w:val="23"/>
        </w:rPr>
        <w:t>ken</w:t>
      </w:r>
      <w:r w:rsidR="000B734B" w:rsidRPr="00051A03">
        <w:rPr>
          <w:rFonts w:ascii="Lucida Grande" w:hAnsi="Lucida Grande" w:cs="Lucida Grande"/>
          <w:sz w:val="23"/>
          <w:szCs w:val="23"/>
        </w:rPr>
        <w:t xml:space="preserve"> dagiti</w:t>
      </w:r>
      <w:r w:rsidRPr="00051A03">
        <w:rPr>
          <w:rFonts w:ascii="Lucida Grande" w:hAnsi="Lucida Grande" w:cs="Lucida Grande"/>
          <w:sz w:val="23"/>
          <w:szCs w:val="23"/>
        </w:rPr>
        <w:t xml:space="preserve"> addaan </w:t>
      </w:r>
      <w:r w:rsidR="000E4E25" w:rsidRPr="00051A03">
        <w:rPr>
          <w:rFonts w:ascii="Lucida Grande" w:hAnsi="Lucida Grande" w:cs="Lucida Grande"/>
          <w:sz w:val="23"/>
          <w:szCs w:val="23"/>
        </w:rPr>
        <w:t>problema iti pisikal</w:t>
      </w:r>
      <w:r w:rsidRPr="00051A03">
        <w:rPr>
          <w:rFonts w:ascii="Lucida Grande" w:hAnsi="Lucida Grande" w:cs="Lucida Grande"/>
          <w:sz w:val="23"/>
          <w:szCs w:val="23"/>
        </w:rPr>
        <w:t>, babaen ti panangpapigsa kadagiti ligal, polisiya ken institusyunal a framework.</w:t>
      </w:r>
    </w:p>
    <w:p w14:paraId="27D3A230" w14:textId="77777777" w:rsidR="0091697F" w:rsidRPr="00051A03" w:rsidRDefault="0091697F" w:rsidP="00B30FD6">
      <w:pPr>
        <w:widowControl w:val="0"/>
        <w:autoSpaceDE w:val="0"/>
        <w:autoSpaceDN w:val="0"/>
        <w:adjustRightInd w:val="0"/>
        <w:jc w:val="both"/>
        <w:rPr>
          <w:rFonts w:ascii="Lucida Grande" w:hAnsi="Lucida Grande" w:cs="Lucida Grande"/>
          <w:sz w:val="23"/>
          <w:szCs w:val="23"/>
        </w:rPr>
      </w:pPr>
    </w:p>
    <w:p w14:paraId="7D01E353" w14:textId="716B58CC" w:rsidR="0091697F" w:rsidRPr="00051A03" w:rsidRDefault="0091697F"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t xml:space="preserve">19. </w:t>
      </w:r>
      <w:r w:rsidR="009D129E" w:rsidRPr="00051A03">
        <w:rPr>
          <w:rFonts w:ascii="Lucida Grande" w:hAnsi="Lucida Grande" w:cs="Lucida Grande"/>
          <w:sz w:val="23"/>
          <w:szCs w:val="23"/>
        </w:rPr>
        <w:t xml:space="preserve">Allukoyen </w:t>
      </w:r>
      <w:r w:rsidRPr="00051A03">
        <w:rPr>
          <w:rFonts w:ascii="Lucida Grande" w:hAnsi="Lucida Grande" w:cs="Lucida Grande"/>
          <w:sz w:val="23"/>
          <w:szCs w:val="23"/>
        </w:rPr>
        <w:t>mi ti Human Rights Council tapnu ikonsidera ti panang-imbestiga kadagiti makagapu ken epekto ti</w:t>
      </w:r>
      <w:r w:rsidR="00206B9A" w:rsidRPr="00051A03">
        <w:rPr>
          <w:rFonts w:ascii="Lucida Grande" w:hAnsi="Lucida Grande" w:cs="Lucida Grande"/>
          <w:sz w:val="23"/>
          <w:szCs w:val="23"/>
        </w:rPr>
        <w:t xml:space="preserve"> panangdangran</w:t>
      </w:r>
      <w:r w:rsidRPr="00051A03">
        <w:rPr>
          <w:rFonts w:ascii="Lucida Grande" w:hAnsi="Lucida Grande" w:cs="Lucida Grande"/>
          <w:sz w:val="23"/>
          <w:szCs w:val="23"/>
        </w:rPr>
        <w:t xml:space="preserve"> kadagiti nainsigudan a babbai, </w:t>
      </w:r>
      <w:r w:rsidR="008F217F" w:rsidRPr="00051A03">
        <w:rPr>
          <w:rFonts w:ascii="Lucida Grande" w:hAnsi="Lucida Grande" w:cs="Lucida Grande"/>
          <w:sz w:val="23"/>
          <w:szCs w:val="23"/>
        </w:rPr>
        <w:t xml:space="preserve">babaen iti konsultasyon iti </w:t>
      </w:r>
      <w:r w:rsidRPr="00051A03">
        <w:rPr>
          <w:rFonts w:ascii="Lucida Grande" w:hAnsi="Lucida Grande" w:cs="Lucida Grande"/>
          <w:sz w:val="23"/>
          <w:szCs w:val="23"/>
        </w:rPr>
        <w:t xml:space="preserve">Special Rapporteur on Violence against Women, kadagiti gapuanan ken epekto, iti Special Rapporteur iti karbengan dagiti nainsigudan nga umili ken </w:t>
      </w:r>
      <w:r w:rsidR="0049488C" w:rsidRPr="00051A03">
        <w:rPr>
          <w:rFonts w:ascii="Lucida Grande" w:hAnsi="Lucida Grande" w:cs="Lucida Grande"/>
          <w:sz w:val="23"/>
          <w:szCs w:val="23"/>
        </w:rPr>
        <w:t xml:space="preserve">dadduma pay a </w:t>
      </w:r>
      <w:r w:rsidR="0049488C" w:rsidRPr="00051A03">
        <w:rPr>
          <w:rFonts w:ascii="Lucida Grande" w:hAnsi="Lucida Grande" w:cs="Lucida Grande"/>
          <w:i/>
          <w:sz w:val="23"/>
          <w:szCs w:val="23"/>
        </w:rPr>
        <w:t>mandate holders</w:t>
      </w:r>
      <w:r w:rsidR="0049488C" w:rsidRPr="00051A03">
        <w:rPr>
          <w:rFonts w:ascii="Lucida Grande" w:hAnsi="Lucida Grande" w:cs="Lucida Grande"/>
          <w:sz w:val="23"/>
          <w:szCs w:val="23"/>
        </w:rPr>
        <w:t xml:space="preserve"> iti uneg dagiti pakaseknan a mandato. Kasta met </w:t>
      </w:r>
      <w:r w:rsidR="00FA00EE" w:rsidRPr="00051A03">
        <w:rPr>
          <w:rFonts w:ascii="Lucida Grande" w:hAnsi="Lucida Grande" w:cs="Lucida Grande"/>
          <w:sz w:val="23"/>
          <w:szCs w:val="23"/>
        </w:rPr>
        <w:t xml:space="preserve">nga allukoyen </w:t>
      </w:r>
      <w:r w:rsidR="0049488C" w:rsidRPr="00051A03">
        <w:rPr>
          <w:rFonts w:ascii="Lucida Grande" w:hAnsi="Lucida Grande" w:cs="Lucida Grande"/>
          <w:sz w:val="23"/>
          <w:szCs w:val="23"/>
        </w:rPr>
        <w:t>mi ti Commission on the Status of Women tapnu ikonsidera ti isyu iti panangpapigsa kadagiti nainsigudan a babbai kadagiti</w:t>
      </w:r>
      <w:r w:rsidR="00F83FEB" w:rsidRPr="00051A03">
        <w:rPr>
          <w:rFonts w:ascii="Lucida Grande" w:hAnsi="Lucida Grande" w:cs="Lucida Grande"/>
          <w:sz w:val="23"/>
          <w:szCs w:val="23"/>
        </w:rPr>
        <w:t xml:space="preserve"> sumaruno</w:t>
      </w:r>
      <w:r w:rsidR="00433D61" w:rsidRPr="00051A03">
        <w:rPr>
          <w:rFonts w:ascii="Lucida Grande" w:hAnsi="Lucida Grande" w:cs="Lucida Grande"/>
          <w:sz w:val="23"/>
          <w:szCs w:val="23"/>
        </w:rPr>
        <w:t xml:space="preserve"> a mi</w:t>
      </w:r>
      <w:r w:rsidR="00630BC7" w:rsidRPr="00051A03">
        <w:rPr>
          <w:rFonts w:ascii="Lucida Grande" w:hAnsi="Lucida Grande" w:cs="Lucida Grande"/>
          <w:sz w:val="23"/>
          <w:szCs w:val="23"/>
        </w:rPr>
        <w:t>ting day</w:t>
      </w:r>
      <w:r w:rsidR="0049488C" w:rsidRPr="00051A03">
        <w:rPr>
          <w:rFonts w:ascii="Lucida Grande" w:hAnsi="Lucida Grande" w:cs="Lucida Grande"/>
          <w:sz w:val="23"/>
          <w:szCs w:val="23"/>
        </w:rPr>
        <w:t>toy.</w:t>
      </w:r>
    </w:p>
    <w:p w14:paraId="26B0F7C8" w14:textId="77777777" w:rsidR="002F7E22" w:rsidRPr="00051A03" w:rsidRDefault="002F7E22" w:rsidP="00B30FD6">
      <w:pPr>
        <w:widowControl w:val="0"/>
        <w:autoSpaceDE w:val="0"/>
        <w:autoSpaceDN w:val="0"/>
        <w:adjustRightInd w:val="0"/>
        <w:jc w:val="both"/>
        <w:rPr>
          <w:rFonts w:ascii="Lucida Grande" w:hAnsi="Lucida Grande" w:cs="Lucida Grande"/>
          <w:sz w:val="23"/>
          <w:szCs w:val="23"/>
        </w:rPr>
      </w:pPr>
    </w:p>
    <w:p w14:paraId="6E1E7A9C" w14:textId="63AB0025" w:rsidR="002F7E22" w:rsidRPr="00051A03" w:rsidRDefault="002F7E22"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t xml:space="preserve">20. Bigbigen mi dagiti </w:t>
      </w:r>
      <w:r w:rsidR="00B93642" w:rsidRPr="00051A03">
        <w:rPr>
          <w:rFonts w:ascii="Lucida Grande" w:hAnsi="Lucida Grande" w:cs="Lucida Grande"/>
          <w:sz w:val="23"/>
          <w:szCs w:val="23"/>
        </w:rPr>
        <w:t xml:space="preserve">inkari </w:t>
      </w:r>
      <w:r w:rsidRPr="00051A03">
        <w:rPr>
          <w:rFonts w:ascii="Lucida Grande" w:hAnsi="Lucida Grande" w:cs="Lucida Grande"/>
          <w:sz w:val="23"/>
          <w:szCs w:val="23"/>
        </w:rPr>
        <w:t xml:space="preserve">dagiti Estado, </w:t>
      </w:r>
      <w:r w:rsidR="009413FA" w:rsidRPr="00051A03">
        <w:rPr>
          <w:rFonts w:ascii="Lucida Grande" w:hAnsi="Lucida Grande" w:cs="Lucida Grande"/>
          <w:sz w:val="23"/>
          <w:szCs w:val="23"/>
        </w:rPr>
        <w:t>mainaig iti Deklarasyon</w:t>
      </w:r>
      <w:r w:rsidR="0029079E" w:rsidRPr="00051A03">
        <w:rPr>
          <w:rFonts w:ascii="Lucida Grande" w:hAnsi="Lucida Grande" w:cs="Lucida Grande"/>
          <w:sz w:val="23"/>
          <w:szCs w:val="23"/>
        </w:rPr>
        <w:t xml:space="preserve"> iti Karbengan dagiti Nainsigudan nga Umili</w:t>
      </w:r>
      <w:r w:rsidR="009413FA" w:rsidRPr="00051A03">
        <w:rPr>
          <w:rFonts w:ascii="Lucida Grande" w:hAnsi="Lucida Grande" w:cs="Lucida Grande"/>
          <w:sz w:val="23"/>
          <w:szCs w:val="23"/>
        </w:rPr>
        <w:t xml:space="preserve">, tapnu </w:t>
      </w:r>
      <w:r w:rsidR="00B93642" w:rsidRPr="00051A03">
        <w:rPr>
          <w:rFonts w:ascii="Lucida Grande" w:hAnsi="Lucida Grande" w:cs="Lucida Grande"/>
          <w:sz w:val="23"/>
          <w:szCs w:val="23"/>
        </w:rPr>
        <w:t xml:space="preserve">ikonsulta ken silulukat a maki-trabaho kadagiti maseknan </w:t>
      </w:r>
      <w:r w:rsidR="00312733" w:rsidRPr="00051A03">
        <w:rPr>
          <w:rFonts w:ascii="Lucida Grande" w:hAnsi="Lucida Grande" w:cs="Lucida Grande"/>
          <w:sz w:val="23"/>
          <w:szCs w:val="23"/>
        </w:rPr>
        <w:t xml:space="preserve">a </w:t>
      </w:r>
      <w:r w:rsidR="00B93642" w:rsidRPr="00051A03">
        <w:rPr>
          <w:rFonts w:ascii="Lucida Grande" w:hAnsi="Lucida Grande" w:cs="Lucida Grande"/>
          <w:sz w:val="23"/>
          <w:szCs w:val="23"/>
        </w:rPr>
        <w:t>nainsigudan nga umili</w:t>
      </w:r>
      <w:r w:rsidR="00312733" w:rsidRPr="00051A03">
        <w:rPr>
          <w:rFonts w:ascii="Lucida Grande" w:hAnsi="Lucida Grande" w:cs="Lucida Grande"/>
          <w:sz w:val="23"/>
          <w:szCs w:val="23"/>
        </w:rPr>
        <w:t xml:space="preserve"> babaen kadagiti mangibagi kadakuada nga institusyon tapno magaw-at ti </w:t>
      </w:r>
      <w:r w:rsidR="00312733" w:rsidRPr="00051A03">
        <w:rPr>
          <w:rFonts w:ascii="Lucida Grande" w:hAnsi="Lucida Grande" w:cs="Lucida Grande"/>
          <w:i/>
          <w:sz w:val="23"/>
          <w:szCs w:val="23"/>
        </w:rPr>
        <w:t>free prior and informed consent</w:t>
      </w:r>
      <w:r w:rsidR="00312733" w:rsidRPr="00051A03">
        <w:rPr>
          <w:rFonts w:ascii="Lucida Grande" w:hAnsi="Lucida Grande" w:cs="Lucida Grande"/>
          <w:sz w:val="23"/>
          <w:szCs w:val="23"/>
        </w:rPr>
        <w:t xml:space="preserve"> iti pannaka-aprobar ti aniaman a proyekto a makaapektar iti daga wenno teritoryo ken dadduma pay a rekurso da.</w:t>
      </w:r>
      <w:r w:rsidR="001E08CD" w:rsidRPr="00051A03">
        <w:rPr>
          <w:rFonts w:ascii="Lucida Grande" w:hAnsi="Lucida Grande" w:cs="Lucida Grande"/>
          <w:sz w:val="23"/>
          <w:szCs w:val="23"/>
        </w:rPr>
        <w:t xml:space="preserve"> </w:t>
      </w:r>
    </w:p>
    <w:p w14:paraId="0BFA4BE0" w14:textId="77777777" w:rsidR="0024057F" w:rsidRPr="00051A03" w:rsidRDefault="0024057F" w:rsidP="00B30FD6">
      <w:pPr>
        <w:widowControl w:val="0"/>
        <w:autoSpaceDE w:val="0"/>
        <w:autoSpaceDN w:val="0"/>
        <w:adjustRightInd w:val="0"/>
        <w:jc w:val="both"/>
        <w:rPr>
          <w:rFonts w:ascii="Lucida Grande" w:hAnsi="Lucida Grande" w:cs="Lucida Grande"/>
          <w:sz w:val="23"/>
          <w:szCs w:val="23"/>
        </w:rPr>
      </w:pPr>
    </w:p>
    <w:p w14:paraId="1C3D8A39" w14:textId="281C24B9" w:rsidR="0024057F" w:rsidRPr="00051A03" w:rsidRDefault="00667A45"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t xml:space="preserve">21. Kasta met a bigbigen mi dagiti </w:t>
      </w:r>
      <w:r w:rsidR="00AE02D5" w:rsidRPr="00051A03">
        <w:rPr>
          <w:rFonts w:ascii="Lucida Grande" w:hAnsi="Lucida Grande" w:cs="Lucida Grande"/>
          <w:sz w:val="23"/>
          <w:szCs w:val="23"/>
        </w:rPr>
        <w:t xml:space="preserve">kari </w:t>
      </w:r>
      <w:r w:rsidRPr="00051A03">
        <w:rPr>
          <w:rFonts w:ascii="Lucida Grande" w:hAnsi="Lucida Grande" w:cs="Lucida Grande"/>
          <w:sz w:val="23"/>
          <w:szCs w:val="23"/>
        </w:rPr>
        <w:t>dagiti Estado</w:t>
      </w:r>
      <w:r w:rsidR="000F1B59" w:rsidRPr="00051A03">
        <w:rPr>
          <w:rFonts w:ascii="Lucida Grande" w:hAnsi="Lucida Grande" w:cs="Lucida Grande"/>
          <w:sz w:val="23"/>
          <w:szCs w:val="23"/>
        </w:rPr>
        <w:t xml:space="preserve">, mainaig iti Deklarasyon, tapnu </w:t>
      </w:r>
      <w:r w:rsidR="00371908" w:rsidRPr="00051A03">
        <w:rPr>
          <w:rFonts w:ascii="Lucida Grande" w:hAnsi="Lucida Grande" w:cs="Lucida Grande"/>
          <w:sz w:val="23"/>
          <w:szCs w:val="23"/>
        </w:rPr>
        <w:t xml:space="preserve">ipagna </w:t>
      </w:r>
      <w:r w:rsidR="000F1B59" w:rsidRPr="00051A03">
        <w:rPr>
          <w:rFonts w:ascii="Lucida Grande" w:hAnsi="Lucida Grande" w:cs="Lucida Grande"/>
          <w:sz w:val="23"/>
          <w:szCs w:val="23"/>
        </w:rPr>
        <w:t>iti nas</w:t>
      </w:r>
      <w:r w:rsidR="00EA7586" w:rsidRPr="00051A03">
        <w:rPr>
          <w:rFonts w:ascii="Lucida Grande" w:hAnsi="Lucida Grande" w:cs="Lucida Grande"/>
          <w:sz w:val="23"/>
          <w:szCs w:val="23"/>
        </w:rPr>
        <w:t>yunal a tukad, kadua dagiti ma</w:t>
      </w:r>
      <w:r w:rsidR="000F1B59" w:rsidRPr="00051A03">
        <w:rPr>
          <w:rFonts w:ascii="Lucida Grande" w:hAnsi="Lucida Grande" w:cs="Lucida Grande"/>
          <w:sz w:val="23"/>
          <w:szCs w:val="23"/>
        </w:rPr>
        <w:t xml:space="preserve">seknan a nainsigudan nga umili, iti </w:t>
      </w:r>
      <w:r w:rsidR="008F217F" w:rsidRPr="00051A03">
        <w:rPr>
          <w:rFonts w:ascii="Lucida Grande" w:hAnsi="Lucida Grande" w:cs="Lucida Grande"/>
          <w:sz w:val="23"/>
          <w:szCs w:val="23"/>
        </w:rPr>
        <w:t>patas</w:t>
      </w:r>
      <w:r w:rsidR="000F1B59" w:rsidRPr="00051A03">
        <w:rPr>
          <w:rFonts w:ascii="Lucida Grande" w:hAnsi="Lucida Grande" w:cs="Lucida Grande"/>
          <w:sz w:val="23"/>
          <w:szCs w:val="23"/>
        </w:rPr>
        <w:t>, independent</w:t>
      </w:r>
      <w:r w:rsidR="008F217F" w:rsidRPr="00051A03">
        <w:rPr>
          <w:rFonts w:ascii="Lucida Grande" w:hAnsi="Lucida Grande" w:cs="Lucida Grande"/>
          <w:sz w:val="23"/>
          <w:szCs w:val="23"/>
        </w:rPr>
        <w:t>e</w:t>
      </w:r>
      <w:r w:rsidR="000F1B59" w:rsidRPr="00051A03">
        <w:rPr>
          <w:rFonts w:ascii="Lucida Grande" w:hAnsi="Lucida Grande" w:cs="Lucida Grande"/>
          <w:sz w:val="23"/>
          <w:szCs w:val="23"/>
        </w:rPr>
        <w:t xml:space="preserve">, </w:t>
      </w:r>
      <w:r w:rsidR="00EC1640" w:rsidRPr="00051A03">
        <w:rPr>
          <w:rFonts w:ascii="Lucida Grande" w:hAnsi="Lucida Grande" w:cs="Lucida Grande"/>
          <w:sz w:val="23"/>
          <w:szCs w:val="23"/>
        </w:rPr>
        <w:t>awan iti panpanigan</w:t>
      </w:r>
      <w:r w:rsidR="000F1B59" w:rsidRPr="00051A03">
        <w:rPr>
          <w:rFonts w:ascii="Lucida Grande" w:hAnsi="Lucida Grande" w:cs="Lucida Grande"/>
          <w:sz w:val="23"/>
          <w:szCs w:val="23"/>
        </w:rPr>
        <w:t>, a proseso</w:t>
      </w:r>
      <w:r w:rsidR="00EA7586" w:rsidRPr="00051A03">
        <w:rPr>
          <w:rFonts w:ascii="Lucida Grande" w:hAnsi="Lucida Grande" w:cs="Lucida Grande"/>
          <w:sz w:val="23"/>
          <w:szCs w:val="23"/>
        </w:rPr>
        <w:t xml:space="preserve"> iti panangbigbig, panang</w:t>
      </w:r>
      <w:r w:rsidR="000F1B59" w:rsidRPr="00051A03">
        <w:rPr>
          <w:rFonts w:ascii="Lucida Grande" w:hAnsi="Lucida Grande" w:cs="Lucida Grande"/>
          <w:sz w:val="23"/>
          <w:szCs w:val="23"/>
        </w:rPr>
        <w:t xml:space="preserve">iyabante ken </w:t>
      </w:r>
      <w:r w:rsidR="00EA7586" w:rsidRPr="00051A03">
        <w:rPr>
          <w:rFonts w:ascii="Lucida Grande" w:hAnsi="Lucida Grande" w:cs="Lucida Grande"/>
          <w:sz w:val="23"/>
          <w:szCs w:val="23"/>
        </w:rPr>
        <w:t xml:space="preserve">panangsolbar </w:t>
      </w:r>
      <w:r w:rsidR="003D1EB3" w:rsidRPr="00051A03">
        <w:rPr>
          <w:rFonts w:ascii="Lucida Grande" w:hAnsi="Lucida Grande" w:cs="Lucida Grande"/>
          <w:sz w:val="23"/>
          <w:szCs w:val="23"/>
        </w:rPr>
        <w:t>i</w:t>
      </w:r>
      <w:r w:rsidR="000F1B59" w:rsidRPr="00051A03">
        <w:rPr>
          <w:rFonts w:ascii="Lucida Grande" w:hAnsi="Lucida Grande" w:cs="Lucida Grande"/>
          <w:sz w:val="23"/>
          <w:szCs w:val="23"/>
        </w:rPr>
        <w:t>ti karbengan dagiti nainsigudan nga umili mainaig iti daga, teritoryo ken rekurso.</w:t>
      </w:r>
    </w:p>
    <w:p w14:paraId="40E0F8C7" w14:textId="77777777" w:rsidR="00F85673" w:rsidRPr="00051A03" w:rsidRDefault="00F85673" w:rsidP="00B30FD6">
      <w:pPr>
        <w:widowControl w:val="0"/>
        <w:autoSpaceDE w:val="0"/>
        <w:autoSpaceDN w:val="0"/>
        <w:adjustRightInd w:val="0"/>
        <w:jc w:val="both"/>
        <w:rPr>
          <w:rFonts w:ascii="Lucida Grande" w:hAnsi="Lucida Grande" w:cs="Lucida Grande"/>
          <w:sz w:val="23"/>
          <w:szCs w:val="23"/>
        </w:rPr>
      </w:pPr>
    </w:p>
    <w:p w14:paraId="11B4C842" w14:textId="339C6451" w:rsidR="00F85673" w:rsidRPr="00051A03" w:rsidRDefault="00F85673"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t xml:space="preserve">22. </w:t>
      </w:r>
      <w:r w:rsidR="00A000D2" w:rsidRPr="00051A03">
        <w:rPr>
          <w:rFonts w:ascii="Lucida Grande" w:hAnsi="Lucida Grande" w:cs="Lucida Grande"/>
          <w:sz w:val="23"/>
          <w:szCs w:val="23"/>
        </w:rPr>
        <w:t xml:space="preserve">Bigbigen mi a </w:t>
      </w:r>
      <w:r w:rsidR="00CB5FFD" w:rsidRPr="00051A03">
        <w:rPr>
          <w:rFonts w:ascii="Lucida Grande" w:hAnsi="Lucida Grande" w:cs="Lucida Grande"/>
          <w:sz w:val="23"/>
          <w:szCs w:val="23"/>
        </w:rPr>
        <w:t xml:space="preserve">dagiti </w:t>
      </w:r>
      <w:r w:rsidR="00A000D2" w:rsidRPr="00051A03">
        <w:rPr>
          <w:rFonts w:ascii="Lucida Grande" w:hAnsi="Lucida Grande" w:cs="Lucida Grande"/>
          <w:sz w:val="23"/>
          <w:szCs w:val="23"/>
        </w:rPr>
        <w:t xml:space="preserve">tradisyunal </w:t>
      </w:r>
      <w:r w:rsidR="00CB5FFD" w:rsidRPr="00051A03">
        <w:rPr>
          <w:rFonts w:ascii="Lucida Grande" w:hAnsi="Lucida Grande" w:cs="Lucida Grande"/>
          <w:sz w:val="23"/>
          <w:szCs w:val="23"/>
        </w:rPr>
        <w:t xml:space="preserve">a kaammoan, </w:t>
      </w:r>
      <w:r w:rsidR="00DB49BA" w:rsidRPr="00051A03">
        <w:rPr>
          <w:rFonts w:ascii="Lucida Grande" w:hAnsi="Lucida Grande" w:cs="Lucida Grande"/>
          <w:sz w:val="23"/>
          <w:szCs w:val="23"/>
        </w:rPr>
        <w:t>panangpadur-</w:t>
      </w:r>
      <w:r w:rsidR="003508F8" w:rsidRPr="00051A03">
        <w:rPr>
          <w:rFonts w:ascii="Lucida Grande" w:hAnsi="Lucida Grande" w:cs="Lucida Grande"/>
          <w:sz w:val="23"/>
          <w:szCs w:val="23"/>
        </w:rPr>
        <w:t>as ken praktika</w:t>
      </w:r>
      <w:r w:rsidR="00CB5FFD" w:rsidRPr="00051A03">
        <w:rPr>
          <w:rFonts w:ascii="Lucida Grande" w:hAnsi="Lucida Grande" w:cs="Lucida Grande"/>
          <w:sz w:val="23"/>
          <w:szCs w:val="23"/>
        </w:rPr>
        <w:t xml:space="preserve"> dagiti nainsigudan nga umili</w:t>
      </w:r>
      <w:r w:rsidR="00BD307C" w:rsidRPr="00051A03">
        <w:rPr>
          <w:rFonts w:ascii="Lucida Grande" w:hAnsi="Lucida Grande" w:cs="Lucida Grande"/>
          <w:sz w:val="23"/>
          <w:szCs w:val="23"/>
        </w:rPr>
        <w:t xml:space="preserve"> ken lokal a komunidad</w:t>
      </w:r>
      <w:r w:rsidR="00F267DA" w:rsidRPr="00051A03">
        <w:rPr>
          <w:rFonts w:ascii="Lucida Grande" w:hAnsi="Lucida Grande" w:cs="Lucida Grande"/>
          <w:sz w:val="23"/>
          <w:szCs w:val="23"/>
        </w:rPr>
        <w:t xml:space="preserve"> ket</w:t>
      </w:r>
      <w:r w:rsidR="00E65685" w:rsidRPr="00051A03">
        <w:rPr>
          <w:rFonts w:ascii="Lucida Grande" w:hAnsi="Lucida Grande" w:cs="Lucida Grande"/>
          <w:sz w:val="23"/>
          <w:szCs w:val="23"/>
        </w:rPr>
        <w:t xml:space="preserve"> mangted iti napateg a kontribusyon iti konserbasyon ken sustenable a pannakausar ti </w:t>
      </w:r>
      <w:r w:rsidR="00E65685" w:rsidRPr="00051A03">
        <w:rPr>
          <w:rFonts w:ascii="Lucida Grande" w:hAnsi="Lucida Grande" w:cs="Lucida Grande"/>
          <w:i/>
          <w:sz w:val="23"/>
          <w:szCs w:val="23"/>
        </w:rPr>
        <w:t xml:space="preserve">biodiversity. </w:t>
      </w:r>
      <w:r w:rsidR="00A20228" w:rsidRPr="00051A03">
        <w:rPr>
          <w:rFonts w:ascii="Lucida Grande" w:hAnsi="Lucida Grande" w:cs="Lucida Grande"/>
          <w:sz w:val="23"/>
          <w:szCs w:val="23"/>
        </w:rPr>
        <w:t xml:space="preserve">Bigbigen mi ti kinapateg ti partisipasyon dagiti nainsigudan nga umili, sadino man a mabalin, gapu kadagiti kaammoan, </w:t>
      </w:r>
      <w:proofErr w:type="gramStart"/>
      <w:r w:rsidR="004F2010" w:rsidRPr="00051A03">
        <w:rPr>
          <w:rFonts w:ascii="Lucida Grande" w:hAnsi="Lucida Grande" w:cs="Lucida Grande"/>
          <w:sz w:val="23"/>
          <w:szCs w:val="23"/>
        </w:rPr>
        <w:t>panang</w:t>
      </w:r>
      <w:proofErr w:type="gramEnd"/>
      <w:r w:rsidR="00247F35">
        <w:rPr>
          <w:rFonts w:ascii="Lucida Grande" w:hAnsi="Lucida Grande" w:cs="Lucida Grande"/>
          <w:sz w:val="23"/>
          <w:szCs w:val="23"/>
        </w:rPr>
        <w:t>-</w:t>
      </w:r>
      <w:r w:rsidR="004F2010" w:rsidRPr="00051A03">
        <w:rPr>
          <w:rFonts w:ascii="Lucida Grande" w:hAnsi="Lucida Grande" w:cs="Lucida Grande"/>
          <w:sz w:val="23"/>
          <w:szCs w:val="23"/>
        </w:rPr>
        <w:t>padur-</w:t>
      </w:r>
      <w:r w:rsidR="003508F8" w:rsidRPr="00051A03">
        <w:rPr>
          <w:rFonts w:ascii="Lucida Grande" w:hAnsi="Lucida Grande" w:cs="Lucida Grande"/>
          <w:sz w:val="23"/>
          <w:szCs w:val="23"/>
        </w:rPr>
        <w:t>as ken praktika</w:t>
      </w:r>
      <w:r w:rsidR="00A20228" w:rsidRPr="00051A03">
        <w:rPr>
          <w:rFonts w:ascii="Lucida Grande" w:hAnsi="Lucida Grande" w:cs="Lucida Grande"/>
          <w:sz w:val="23"/>
          <w:szCs w:val="23"/>
        </w:rPr>
        <w:t>.</w:t>
      </w:r>
    </w:p>
    <w:p w14:paraId="3ADDC27B" w14:textId="77777777" w:rsidR="003B1484" w:rsidRPr="00051A03" w:rsidRDefault="003B1484" w:rsidP="00B30FD6">
      <w:pPr>
        <w:widowControl w:val="0"/>
        <w:autoSpaceDE w:val="0"/>
        <w:autoSpaceDN w:val="0"/>
        <w:adjustRightInd w:val="0"/>
        <w:jc w:val="both"/>
        <w:rPr>
          <w:rFonts w:ascii="Lucida Grande" w:hAnsi="Lucida Grande" w:cs="Lucida Grande"/>
          <w:sz w:val="23"/>
          <w:szCs w:val="23"/>
        </w:rPr>
      </w:pPr>
    </w:p>
    <w:p w14:paraId="687AB76E" w14:textId="06F40495" w:rsidR="003B1484" w:rsidRPr="00051A03" w:rsidRDefault="00DE1F94"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t>23. Panggep mi a makitrabaho kadagiti nainsigudan nga umili iti panan</w:t>
      </w:r>
      <w:r w:rsidR="00112451" w:rsidRPr="00051A03">
        <w:rPr>
          <w:rFonts w:ascii="Lucida Grande" w:hAnsi="Lucida Grande" w:cs="Lucida Grande"/>
          <w:sz w:val="23"/>
          <w:szCs w:val="23"/>
        </w:rPr>
        <w:t xml:space="preserve">gsolbar </w:t>
      </w:r>
      <w:r w:rsidRPr="00051A03">
        <w:rPr>
          <w:rFonts w:ascii="Lucida Grande" w:hAnsi="Lucida Grande" w:cs="Lucida Grande"/>
          <w:sz w:val="23"/>
          <w:szCs w:val="23"/>
        </w:rPr>
        <w:t>kadagiti epekto ken mabalin nga epekto kadakuada dagiti kangrunaan a proyekto, mainayun dagiti addaan pakai</w:t>
      </w:r>
      <w:r w:rsidR="004A75D6" w:rsidRPr="00051A03">
        <w:rPr>
          <w:rFonts w:ascii="Lucida Grande" w:hAnsi="Lucida Grande" w:cs="Lucida Grande"/>
          <w:sz w:val="23"/>
          <w:szCs w:val="23"/>
        </w:rPr>
        <w:t xml:space="preserve">ramanan kadagiti aktibidades ti makadadael </w:t>
      </w:r>
      <w:r w:rsidRPr="00051A03">
        <w:rPr>
          <w:rFonts w:ascii="Lucida Grande" w:hAnsi="Lucida Grande" w:cs="Lucida Grande"/>
          <w:sz w:val="23"/>
          <w:szCs w:val="23"/>
        </w:rPr>
        <w:t xml:space="preserve">nga industriya, karaman </w:t>
      </w:r>
      <w:r w:rsidR="003D6B3F" w:rsidRPr="00051A03">
        <w:rPr>
          <w:rFonts w:ascii="Lucida Grande" w:hAnsi="Lucida Grande" w:cs="Lucida Grande"/>
          <w:sz w:val="23"/>
          <w:szCs w:val="23"/>
        </w:rPr>
        <w:t xml:space="preserve">iti target ken </w:t>
      </w:r>
      <w:r w:rsidR="000D5506" w:rsidRPr="00051A03">
        <w:rPr>
          <w:rFonts w:ascii="Lucida Grande" w:hAnsi="Lucida Grande" w:cs="Lucida Grande"/>
          <w:sz w:val="23"/>
          <w:szCs w:val="23"/>
        </w:rPr>
        <w:t xml:space="preserve">umno </w:t>
      </w:r>
      <w:r w:rsidR="003D6B3F" w:rsidRPr="00051A03">
        <w:rPr>
          <w:rFonts w:ascii="Lucida Grande" w:hAnsi="Lucida Grande" w:cs="Lucida Grande"/>
          <w:sz w:val="23"/>
          <w:szCs w:val="23"/>
        </w:rPr>
        <w:t xml:space="preserve">mamaksimisa </w:t>
      </w:r>
      <w:r w:rsidRPr="00051A03">
        <w:rPr>
          <w:rFonts w:ascii="Lucida Grande" w:hAnsi="Lucida Grande" w:cs="Lucida Grande"/>
          <w:sz w:val="23"/>
          <w:szCs w:val="23"/>
        </w:rPr>
        <w:t>dagiti peggad.</w:t>
      </w:r>
    </w:p>
    <w:p w14:paraId="72FE0767" w14:textId="77777777" w:rsidR="0068109C" w:rsidRPr="00051A03" w:rsidRDefault="0068109C" w:rsidP="00B30FD6">
      <w:pPr>
        <w:widowControl w:val="0"/>
        <w:autoSpaceDE w:val="0"/>
        <w:autoSpaceDN w:val="0"/>
        <w:adjustRightInd w:val="0"/>
        <w:jc w:val="both"/>
        <w:rPr>
          <w:rFonts w:ascii="Lucida Grande" w:hAnsi="Lucida Grande" w:cs="Lucida Grande"/>
          <w:sz w:val="23"/>
          <w:szCs w:val="23"/>
        </w:rPr>
      </w:pPr>
    </w:p>
    <w:p w14:paraId="1EF7E7F0" w14:textId="3CD3B7DB" w:rsidR="00354DD6" w:rsidRPr="00051A03" w:rsidRDefault="003B3B58"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t xml:space="preserve">24. </w:t>
      </w:r>
      <w:r w:rsidR="00DC14B4" w:rsidRPr="00051A03">
        <w:rPr>
          <w:rFonts w:ascii="Lucida Grande" w:hAnsi="Lucida Grande" w:cs="Lucida Grande"/>
          <w:sz w:val="23"/>
          <w:szCs w:val="23"/>
        </w:rPr>
        <w:t xml:space="preserve">Lagipen </w:t>
      </w:r>
      <w:r w:rsidRPr="00051A03">
        <w:rPr>
          <w:rFonts w:ascii="Lucida Grande" w:hAnsi="Lucida Grande" w:cs="Lucida Grande"/>
          <w:sz w:val="23"/>
          <w:szCs w:val="23"/>
        </w:rPr>
        <w:t xml:space="preserve">mi ti responsibilidad dagiti transnayunal a korporasyon ken dadduma pay a </w:t>
      </w:r>
      <w:r w:rsidRPr="00051A03">
        <w:rPr>
          <w:rFonts w:ascii="Lucida Grande" w:hAnsi="Lucida Grande" w:cs="Lucida Grande"/>
          <w:i/>
          <w:sz w:val="23"/>
          <w:szCs w:val="23"/>
        </w:rPr>
        <w:t xml:space="preserve">business enterprise </w:t>
      </w:r>
      <w:r w:rsidRPr="00051A03">
        <w:rPr>
          <w:rFonts w:ascii="Lucida Grande" w:hAnsi="Lucida Grande" w:cs="Lucida Grande"/>
          <w:sz w:val="23"/>
          <w:szCs w:val="23"/>
        </w:rPr>
        <w:t xml:space="preserve">tapnu irespeto </w:t>
      </w:r>
      <w:r w:rsidR="00553004" w:rsidRPr="00051A03">
        <w:rPr>
          <w:rFonts w:ascii="Lucida Grande" w:hAnsi="Lucida Grande" w:cs="Lucida Grande"/>
          <w:sz w:val="23"/>
          <w:szCs w:val="23"/>
        </w:rPr>
        <w:t xml:space="preserve">da </w:t>
      </w:r>
      <w:r w:rsidRPr="00051A03">
        <w:rPr>
          <w:rFonts w:ascii="Lucida Grande" w:hAnsi="Lucida Grande" w:cs="Lucida Grande"/>
          <w:sz w:val="23"/>
          <w:szCs w:val="23"/>
        </w:rPr>
        <w:t xml:space="preserve">dagiti amin nga </w:t>
      </w:r>
      <w:r w:rsidR="000B0CB2" w:rsidRPr="00051A03">
        <w:rPr>
          <w:rFonts w:ascii="Lucida Grande" w:hAnsi="Lucida Grande" w:cs="Lucida Grande"/>
          <w:sz w:val="23"/>
          <w:szCs w:val="23"/>
        </w:rPr>
        <w:t>umannatop</w:t>
      </w:r>
      <w:r w:rsidRPr="00051A03">
        <w:rPr>
          <w:rFonts w:ascii="Lucida Grande" w:hAnsi="Lucida Grande" w:cs="Lucida Grande"/>
          <w:sz w:val="23"/>
          <w:szCs w:val="23"/>
        </w:rPr>
        <w:t xml:space="preserve"> a linlinteg ken internasyunal a prinsipyo, kar</w:t>
      </w:r>
      <w:r w:rsidR="000149D5" w:rsidRPr="00051A03">
        <w:rPr>
          <w:rFonts w:ascii="Lucida Grande" w:hAnsi="Lucida Grande" w:cs="Lucida Grande"/>
          <w:sz w:val="23"/>
          <w:szCs w:val="23"/>
        </w:rPr>
        <w:t>aman ti Tarabay a Prinsipyo iti panagnegosyo</w:t>
      </w:r>
      <w:r w:rsidRPr="00051A03">
        <w:rPr>
          <w:rFonts w:ascii="Lucida Grande" w:hAnsi="Lucida Grande" w:cs="Lucida Grande"/>
          <w:i/>
          <w:sz w:val="23"/>
          <w:szCs w:val="23"/>
        </w:rPr>
        <w:t xml:space="preserve"> </w:t>
      </w:r>
      <w:r w:rsidRPr="00051A03">
        <w:rPr>
          <w:rFonts w:ascii="Lucida Grande" w:hAnsi="Lucida Grande" w:cs="Lucida Grande"/>
          <w:sz w:val="23"/>
          <w:szCs w:val="23"/>
        </w:rPr>
        <w:t>ken Pangtao a Karbengan (Guiding Principles on Business and Human Rights): Panangi</w:t>
      </w:r>
      <w:r w:rsidR="00247F35">
        <w:rPr>
          <w:rFonts w:ascii="Lucida Grande" w:hAnsi="Lucida Grande" w:cs="Lucida Grande"/>
          <w:sz w:val="23"/>
          <w:szCs w:val="23"/>
        </w:rPr>
        <w:t>-</w:t>
      </w:r>
      <w:bookmarkStart w:id="0" w:name="_GoBack"/>
      <w:bookmarkEnd w:id="0"/>
      <w:r w:rsidRPr="00051A03">
        <w:rPr>
          <w:rFonts w:ascii="Lucida Grande" w:hAnsi="Lucida Grande" w:cs="Lucida Grande"/>
          <w:sz w:val="23"/>
          <w:szCs w:val="23"/>
        </w:rPr>
        <w:t>patungpal iti Framework</w:t>
      </w:r>
      <w:r w:rsidR="000B0CB2" w:rsidRPr="00051A03">
        <w:rPr>
          <w:rFonts w:ascii="Lucida Grande" w:hAnsi="Lucida Grande" w:cs="Lucida Grande"/>
          <w:sz w:val="23"/>
          <w:szCs w:val="23"/>
        </w:rPr>
        <w:t xml:space="preserve"> ti United Nations a “Salluadan</w:t>
      </w:r>
      <w:r w:rsidRPr="00051A03">
        <w:rPr>
          <w:rFonts w:ascii="Lucida Grande" w:hAnsi="Lucida Grande" w:cs="Lucida Grande"/>
          <w:sz w:val="23"/>
          <w:szCs w:val="23"/>
        </w:rPr>
        <w:t xml:space="preserve">, Irespeto ken </w:t>
      </w:r>
      <w:r w:rsidR="00386C0F" w:rsidRPr="00051A03">
        <w:rPr>
          <w:rFonts w:ascii="Lucida Grande" w:hAnsi="Lucida Grande" w:cs="Lucida Grande"/>
          <w:sz w:val="23"/>
          <w:szCs w:val="23"/>
        </w:rPr>
        <w:t>S</w:t>
      </w:r>
      <w:r w:rsidR="00FC502B" w:rsidRPr="00051A03">
        <w:rPr>
          <w:rFonts w:ascii="Lucida Grande" w:hAnsi="Lucida Grande" w:cs="Lucida Grande"/>
          <w:sz w:val="23"/>
          <w:szCs w:val="23"/>
        </w:rPr>
        <w:t>olusyon</w:t>
      </w:r>
      <w:r w:rsidR="00386C0F" w:rsidRPr="00051A03">
        <w:rPr>
          <w:rFonts w:ascii="Lucida Grande" w:hAnsi="Lucida Grande" w:cs="Lucida Grande"/>
          <w:sz w:val="23"/>
          <w:szCs w:val="23"/>
        </w:rPr>
        <w:t>an</w:t>
      </w:r>
      <w:r w:rsidRPr="00051A03">
        <w:rPr>
          <w:rFonts w:ascii="Lucida Grande" w:hAnsi="Lucida Grande" w:cs="Lucida Grande"/>
          <w:sz w:val="23"/>
          <w:szCs w:val="23"/>
        </w:rPr>
        <w:t xml:space="preserve">” [6] ken tapnu </w:t>
      </w:r>
      <w:r w:rsidR="00E079F0" w:rsidRPr="00051A03">
        <w:rPr>
          <w:rFonts w:ascii="Lucida Grande" w:hAnsi="Lucida Grande" w:cs="Lucida Grande"/>
          <w:sz w:val="23"/>
          <w:szCs w:val="23"/>
        </w:rPr>
        <w:t xml:space="preserve">awan iti </w:t>
      </w:r>
      <w:r w:rsidR="004F2010" w:rsidRPr="00051A03">
        <w:rPr>
          <w:rFonts w:ascii="Lucida Grande" w:hAnsi="Lucida Grande" w:cs="Lucida Grande"/>
          <w:sz w:val="23"/>
          <w:szCs w:val="23"/>
        </w:rPr>
        <w:t>paboran</w:t>
      </w:r>
      <w:r w:rsidRPr="00051A03">
        <w:rPr>
          <w:rFonts w:ascii="Lucida Grande" w:hAnsi="Lucida Grande" w:cs="Lucida Grande"/>
          <w:sz w:val="23"/>
          <w:szCs w:val="23"/>
        </w:rPr>
        <w:t xml:space="preserve"> nga ipatungpal</w:t>
      </w:r>
      <w:r w:rsidR="00DB1C9E" w:rsidRPr="00051A03">
        <w:rPr>
          <w:rFonts w:ascii="Lucida Grande" w:hAnsi="Lucida Grande" w:cs="Lucida Grande"/>
          <w:sz w:val="23"/>
          <w:szCs w:val="23"/>
        </w:rPr>
        <w:t xml:space="preserve"> ken iti responsable </w:t>
      </w:r>
      <w:r w:rsidR="00A849AF" w:rsidRPr="00051A03">
        <w:rPr>
          <w:rFonts w:ascii="Lucida Grande" w:hAnsi="Lucida Grande" w:cs="Lucida Grande"/>
          <w:sz w:val="23"/>
          <w:szCs w:val="23"/>
        </w:rPr>
        <w:t>a pangkagimongan ken pang-</w:t>
      </w:r>
      <w:r w:rsidR="00A849AF" w:rsidRPr="00051A03">
        <w:rPr>
          <w:rFonts w:ascii="Lucida Grande" w:hAnsi="Lucida Grande" w:cs="Lucida Grande"/>
          <w:i/>
          <w:sz w:val="23"/>
          <w:szCs w:val="23"/>
        </w:rPr>
        <w:t>environment</w:t>
      </w:r>
      <w:r w:rsidR="00A849AF" w:rsidRPr="00051A03">
        <w:rPr>
          <w:rFonts w:ascii="Lucida Grande" w:hAnsi="Lucida Grande" w:cs="Lucida Grande"/>
          <w:sz w:val="23"/>
          <w:szCs w:val="23"/>
        </w:rPr>
        <w:t xml:space="preserve"> a pamay-an. Iti daytoy a</w:t>
      </w:r>
      <w:r w:rsidR="009307C1" w:rsidRPr="00051A03">
        <w:rPr>
          <w:rFonts w:ascii="Lucida Grande" w:hAnsi="Lucida Grande" w:cs="Lucida Grande"/>
          <w:sz w:val="23"/>
          <w:szCs w:val="23"/>
        </w:rPr>
        <w:t xml:space="preserve"> banag</w:t>
      </w:r>
      <w:r w:rsidR="00A849AF" w:rsidRPr="00051A03">
        <w:rPr>
          <w:rFonts w:ascii="Lucida Grande" w:hAnsi="Lucida Grande" w:cs="Lucida Grande"/>
          <w:sz w:val="23"/>
          <w:szCs w:val="23"/>
        </w:rPr>
        <w:t xml:space="preserve">, </w:t>
      </w:r>
      <w:r w:rsidR="009307C1" w:rsidRPr="00051A03">
        <w:rPr>
          <w:rFonts w:ascii="Lucida Grande" w:hAnsi="Lucida Grande" w:cs="Lucida Grande"/>
          <w:sz w:val="23"/>
          <w:szCs w:val="23"/>
        </w:rPr>
        <w:t xml:space="preserve">ikari mi </w:t>
      </w:r>
      <w:r w:rsidR="002727DD" w:rsidRPr="00051A03">
        <w:rPr>
          <w:rFonts w:ascii="Lucida Grande" w:hAnsi="Lucida Grande" w:cs="Lucida Grande"/>
          <w:sz w:val="23"/>
          <w:szCs w:val="23"/>
        </w:rPr>
        <w:t>ti panangaramid iti nayon</w:t>
      </w:r>
      <w:r w:rsidR="00A849AF" w:rsidRPr="00051A03">
        <w:rPr>
          <w:rFonts w:ascii="Lucida Grande" w:hAnsi="Lucida Grande" w:cs="Lucida Grande"/>
          <w:sz w:val="23"/>
          <w:szCs w:val="23"/>
        </w:rPr>
        <w:t xml:space="preserve"> nga addang, kas</w:t>
      </w:r>
      <w:r w:rsidR="004B1B2B" w:rsidRPr="00051A03">
        <w:rPr>
          <w:rFonts w:ascii="Lucida Grande" w:hAnsi="Lucida Grande" w:cs="Lucida Grande"/>
          <w:sz w:val="23"/>
          <w:szCs w:val="23"/>
        </w:rPr>
        <w:t xml:space="preserve"> umannatop</w:t>
      </w:r>
      <w:r w:rsidR="00A849AF" w:rsidRPr="00051A03">
        <w:rPr>
          <w:rFonts w:ascii="Lucida Grande" w:hAnsi="Lucida Grande" w:cs="Lucida Grande"/>
          <w:sz w:val="23"/>
          <w:szCs w:val="23"/>
        </w:rPr>
        <w:t>, tapnu malapdan dagiti panag-abuso kadagiti karbengan dagiti nainsigudan nga umili.</w:t>
      </w:r>
    </w:p>
    <w:p w14:paraId="6C26CC0B" w14:textId="77777777" w:rsidR="00CD2CFF" w:rsidRPr="00051A03" w:rsidRDefault="00CD2CFF" w:rsidP="00B30FD6">
      <w:pPr>
        <w:widowControl w:val="0"/>
        <w:autoSpaceDE w:val="0"/>
        <w:autoSpaceDN w:val="0"/>
        <w:adjustRightInd w:val="0"/>
        <w:jc w:val="both"/>
        <w:rPr>
          <w:rFonts w:ascii="Lucida Grande" w:hAnsi="Lucida Grande" w:cs="Lucida Grande"/>
          <w:sz w:val="23"/>
          <w:szCs w:val="23"/>
        </w:rPr>
      </w:pPr>
    </w:p>
    <w:p w14:paraId="276EACFF" w14:textId="6B5E36F9" w:rsidR="00CD2CFF" w:rsidRPr="00051A03" w:rsidRDefault="00CD2CFF"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t>25.</w:t>
      </w:r>
      <w:r w:rsidR="00F41E20" w:rsidRPr="00051A03">
        <w:rPr>
          <w:rFonts w:ascii="Lucida Grande" w:hAnsi="Lucida Grande" w:cs="Lucida Grande"/>
          <w:sz w:val="23"/>
          <w:szCs w:val="23"/>
        </w:rPr>
        <w:t xml:space="preserve"> </w:t>
      </w:r>
      <w:r w:rsidR="00D16BE1" w:rsidRPr="00051A03">
        <w:rPr>
          <w:rFonts w:ascii="Lucida Grande" w:hAnsi="Lucida Grande" w:cs="Lucida Grande"/>
          <w:sz w:val="23"/>
          <w:szCs w:val="23"/>
        </w:rPr>
        <w:t xml:space="preserve">Ikari mi </w:t>
      </w:r>
      <w:r w:rsidR="00F41E20" w:rsidRPr="00051A03">
        <w:rPr>
          <w:rFonts w:ascii="Lucida Grande" w:hAnsi="Lucida Grande" w:cs="Lucida Grande"/>
          <w:sz w:val="23"/>
          <w:szCs w:val="23"/>
        </w:rPr>
        <w:t xml:space="preserve">ti panangaramid, </w:t>
      </w:r>
      <w:r w:rsidR="00111E68" w:rsidRPr="00051A03">
        <w:rPr>
          <w:rFonts w:ascii="Lucida Grande" w:hAnsi="Lucida Grande" w:cs="Lucida Grande"/>
          <w:sz w:val="23"/>
          <w:szCs w:val="23"/>
        </w:rPr>
        <w:t xml:space="preserve">kasilpo </w:t>
      </w:r>
      <w:r w:rsidR="00F41E20" w:rsidRPr="00051A03">
        <w:rPr>
          <w:rFonts w:ascii="Lucida Grande" w:hAnsi="Lucida Grande" w:cs="Lucida Grande"/>
          <w:sz w:val="23"/>
          <w:szCs w:val="23"/>
        </w:rPr>
        <w:t xml:space="preserve">dagiti maseknan a nainsigudan nga umili, ken nu sadinno nga umannatop, kadagiti paglintegan, programa ken rekurso a mangsuporta kadagiti </w:t>
      </w:r>
      <w:r w:rsidR="007B722B" w:rsidRPr="00051A03">
        <w:rPr>
          <w:rFonts w:ascii="Lucida Grande" w:hAnsi="Lucida Grande" w:cs="Lucida Grande"/>
          <w:sz w:val="23"/>
          <w:szCs w:val="23"/>
        </w:rPr>
        <w:t>pagnanaedan, tradisyunal nga aktibidad, ekonomiya, panggedan, seguridad iti makan ken nutrisyon dagiti nainsigudan nga umili</w:t>
      </w:r>
      <w:r w:rsidR="00B2296F" w:rsidRPr="00051A03">
        <w:rPr>
          <w:rFonts w:ascii="Lucida Grande" w:hAnsi="Lucida Grande" w:cs="Lucida Grande"/>
          <w:sz w:val="23"/>
          <w:szCs w:val="23"/>
        </w:rPr>
        <w:t>.</w:t>
      </w:r>
    </w:p>
    <w:p w14:paraId="60202677" w14:textId="77777777" w:rsidR="00B2296F" w:rsidRPr="00051A03" w:rsidRDefault="00B2296F" w:rsidP="00B30FD6">
      <w:pPr>
        <w:widowControl w:val="0"/>
        <w:autoSpaceDE w:val="0"/>
        <w:autoSpaceDN w:val="0"/>
        <w:adjustRightInd w:val="0"/>
        <w:jc w:val="both"/>
        <w:rPr>
          <w:rFonts w:ascii="Lucida Grande" w:hAnsi="Lucida Grande" w:cs="Lucida Grande"/>
          <w:sz w:val="23"/>
          <w:szCs w:val="23"/>
        </w:rPr>
      </w:pPr>
    </w:p>
    <w:p w14:paraId="4C707DBE" w14:textId="3DCF502F" w:rsidR="00B2296F" w:rsidRPr="00051A03" w:rsidRDefault="00B2296F"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t xml:space="preserve">26. </w:t>
      </w:r>
      <w:r w:rsidR="00635D2F" w:rsidRPr="00051A03">
        <w:rPr>
          <w:rFonts w:ascii="Lucida Grande" w:hAnsi="Lucida Grande" w:cs="Lucida Grande"/>
          <w:sz w:val="23"/>
          <w:szCs w:val="23"/>
        </w:rPr>
        <w:t>Bigbigen mi ti kinapateg ti akem a mabalin nga aramid</w:t>
      </w:r>
      <w:r w:rsidR="00F314AA" w:rsidRPr="00051A03">
        <w:rPr>
          <w:rFonts w:ascii="Lucida Grande" w:hAnsi="Lucida Grande" w:cs="Lucida Grande"/>
          <w:sz w:val="23"/>
          <w:szCs w:val="23"/>
        </w:rPr>
        <w:t>en</w:t>
      </w:r>
      <w:r w:rsidR="00635D2F" w:rsidRPr="00051A03">
        <w:rPr>
          <w:rFonts w:ascii="Lucida Grande" w:hAnsi="Lucida Grande" w:cs="Lucida Grande"/>
          <w:sz w:val="23"/>
          <w:szCs w:val="23"/>
        </w:rPr>
        <w:t xml:space="preserve"> dagiti nainsigudan nga umili iti pang-ekonomiya, pangkagimongan ken pang-</w:t>
      </w:r>
      <w:r w:rsidR="00635D2F" w:rsidRPr="00051A03">
        <w:rPr>
          <w:rFonts w:ascii="Lucida Grande" w:hAnsi="Lucida Grande" w:cs="Lucida Grande"/>
          <w:i/>
          <w:sz w:val="23"/>
          <w:szCs w:val="23"/>
        </w:rPr>
        <w:t>environment</w:t>
      </w:r>
      <w:r w:rsidR="00635D2F" w:rsidRPr="00051A03">
        <w:rPr>
          <w:rFonts w:ascii="Lucida Grande" w:hAnsi="Lucida Grande" w:cs="Lucida Grande"/>
          <w:sz w:val="23"/>
          <w:szCs w:val="23"/>
        </w:rPr>
        <w:t xml:space="preserve"> a </w:t>
      </w:r>
      <w:r w:rsidR="00635D2F" w:rsidRPr="00051A03">
        <w:rPr>
          <w:rFonts w:ascii="Lucida Grande" w:hAnsi="Lucida Grande" w:cs="Lucida Grande"/>
          <w:sz w:val="23"/>
          <w:szCs w:val="23"/>
        </w:rPr>
        <w:lastRenderedPageBreak/>
        <w:t xml:space="preserve">panagdur-as babaen kadagiti tradisyunal ken sustenable a kaugalian iti agrikultura, karaman ti tradisyunal a sistema ti suplay iti bin-i, ken </w:t>
      </w:r>
      <w:r w:rsidR="000149D5" w:rsidRPr="00051A03">
        <w:rPr>
          <w:rFonts w:ascii="Lucida Grande" w:hAnsi="Lucida Grande" w:cs="Lucida Grande"/>
          <w:sz w:val="23"/>
          <w:szCs w:val="23"/>
        </w:rPr>
        <w:t>panangala</w:t>
      </w:r>
      <w:r w:rsidR="00635D2F" w:rsidRPr="00051A03">
        <w:rPr>
          <w:rFonts w:ascii="Lucida Grande" w:hAnsi="Lucida Grande" w:cs="Lucida Grande"/>
          <w:sz w:val="23"/>
          <w:szCs w:val="23"/>
        </w:rPr>
        <w:t xml:space="preserve"> kadagiti pautang ken dadduma pay a pang-pinansyal a serbisyo, paglakoan, panagtagikua iti daga, </w:t>
      </w:r>
      <w:r w:rsidR="00F314AA" w:rsidRPr="00051A03">
        <w:rPr>
          <w:rFonts w:ascii="Lucida Grande" w:hAnsi="Lucida Grande" w:cs="Lucida Grande"/>
          <w:sz w:val="23"/>
          <w:szCs w:val="23"/>
        </w:rPr>
        <w:t>panangs</w:t>
      </w:r>
      <w:r w:rsidR="00431416" w:rsidRPr="00051A03">
        <w:rPr>
          <w:rFonts w:ascii="Lucida Grande" w:hAnsi="Lucida Grande" w:cs="Lucida Grande"/>
          <w:sz w:val="23"/>
          <w:szCs w:val="23"/>
        </w:rPr>
        <w:t xml:space="preserve">alluad </w:t>
      </w:r>
      <w:r w:rsidR="00635D2F" w:rsidRPr="00051A03">
        <w:rPr>
          <w:rFonts w:ascii="Lucida Grande" w:hAnsi="Lucida Grande" w:cs="Lucida Grande"/>
          <w:sz w:val="23"/>
          <w:szCs w:val="23"/>
        </w:rPr>
        <w:t>iti salun-at</w:t>
      </w:r>
      <w:r w:rsidR="00431416" w:rsidRPr="00051A03">
        <w:rPr>
          <w:rFonts w:ascii="Lucida Grande" w:hAnsi="Lucida Grande" w:cs="Lucida Grande"/>
          <w:sz w:val="23"/>
          <w:szCs w:val="23"/>
        </w:rPr>
        <w:t>, pangkagimongan a serbisyo, edukasyon, treyning, kaammoan ken umannatop ken</w:t>
      </w:r>
      <w:r w:rsidR="00F314AA" w:rsidRPr="00051A03">
        <w:rPr>
          <w:rFonts w:ascii="Lucida Grande" w:hAnsi="Lucida Grande" w:cs="Lucida Grande"/>
          <w:sz w:val="23"/>
          <w:szCs w:val="23"/>
        </w:rPr>
        <w:t xml:space="preserve"> kaya a magatang </w:t>
      </w:r>
      <w:r w:rsidR="00431416" w:rsidRPr="00051A03">
        <w:rPr>
          <w:rFonts w:ascii="Lucida Grande" w:hAnsi="Lucida Grande" w:cs="Lucida Grande"/>
          <w:sz w:val="23"/>
          <w:szCs w:val="23"/>
        </w:rPr>
        <w:t>a teknolohiya, karaman ti irigasyon ken panag-urnong iti danum.</w:t>
      </w:r>
    </w:p>
    <w:p w14:paraId="1A3928CB" w14:textId="77777777" w:rsidR="00E11238" w:rsidRPr="00051A03" w:rsidRDefault="00E11238" w:rsidP="00B30FD6">
      <w:pPr>
        <w:widowControl w:val="0"/>
        <w:autoSpaceDE w:val="0"/>
        <w:autoSpaceDN w:val="0"/>
        <w:adjustRightInd w:val="0"/>
        <w:jc w:val="both"/>
        <w:rPr>
          <w:rFonts w:ascii="Lucida Grande" w:hAnsi="Lucida Grande" w:cs="Lucida Grande"/>
          <w:sz w:val="23"/>
          <w:szCs w:val="23"/>
        </w:rPr>
      </w:pPr>
    </w:p>
    <w:p w14:paraId="1DDEC007" w14:textId="11C139D1" w:rsidR="00E11238" w:rsidRPr="00051A03" w:rsidRDefault="00E11238"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t>27.</w:t>
      </w:r>
      <w:r w:rsidR="00C17475" w:rsidRPr="00051A03">
        <w:rPr>
          <w:rFonts w:ascii="Lucida Grande" w:hAnsi="Lucida Grande" w:cs="Lucida Grande"/>
          <w:sz w:val="23"/>
          <w:szCs w:val="23"/>
        </w:rPr>
        <w:t xml:space="preserve"> Pasingkedan</w:t>
      </w:r>
      <w:r w:rsidRPr="00051A03">
        <w:rPr>
          <w:rFonts w:ascii="Lucida Grande" w:hAnsi="Lucida Grande" w:cs="Lucida Grande"/>
          <w:sz w:val="23"/>
          <w:szCs w:val="23"/>
        </w:rPr>
        <w:t xml:space="preserve"> ken bigbigen </w:t>
      </w:r>
      <w:r w:rsidR="00E04D92" w:rsidRPr="00051A03">
        <w:rPr>
          <w:rFonts w:ascii="Lucida Grande" w:hAnsi="Lucida Grande" w:cs="Lucida Grande"/>
          <w:sz w:val="23"/>
          <w:szCs w:val="23"/>
        </w:rPr>
        <w:t>mi ti kinapateg ti relihiyon ken</w:t>
      </w:r>
      <w:r w:rsidR="001912E5" w:rsidRPr="00051A03">
        <w:rPr>
          <w:rFonts w:ascii="Lucida Grande" w:hAnsi="Lucida Grande" w:cs="Lucida Grande"/>
          <w:sz w:val="23"/>
          <w:szCs w:val="23"/>
        </w:rPr>
        <w:t xml:space="preserve"> ayan ti lugar a kultural </w:t>
      </w:r>
      <w:r w:rsidR="00E04D92" w:rsidRPr="00051A03">
        <w:rPr>
          <w:rFonts w:ascii="Lucida Grande" w:hAnsi="Lucida Grande" w:cs="Lucida Grande"/>
          <w:sz w:val="23"/>
          <w:szCs w:val="23"/>
        </w:rPr>
        <w:t xml:space="preserve">dagiti nainsigudan nga umili ken ti panangted </w:t>
      </w:r>
      <w:proofErr w:type="gramStart"/>
      <w:r w:rsidR="00E04D92" w:rsidRPr="00051A03">
        <w:rPr>
          <w:rFonts w:ascii="Lucida Grande" w:hAnsi="Lucida Grande" w:cs="Lucida Grande"/>
          <w:sz w:val="23"/>
          <w:szCs w:val="23"/>
        </w:rPr>
        <w:t xml:space="preserve">iti </w:t>
      </w:r>
      <w:r w:rsidR="009E15E8" w:rsidRPr="00051A03">
        <w:rPr>
          <w:rFonts w:ascii="Lucida Grande" w:hAnsi="Lucida Grande" w:cs="Lucida Grande"/>
          <w:sz w:val="23"/>
          <w:szCs w:val="23"/>
        </w:rPr>
        <w:t xml:space="preserve"> </w:t>
      </w:r>
      <w:r w:rsidR="00FA71B5" w:rsidRPr="00051A03">
        <w:rPr>
          <w:rFonts w:ascii="Lucida Grande" w:hAnsi="Lucida Grande" w:cs="Lucida Grande"/>
          <w:sz w:val="23"/>
          <w:szCs w:val="23"/>
        </w:rPr>
        <w:t>pamuspusan</w:t>
      </w:r>
      <w:proofErr w:type="gramEnd"/>
      <w:r w:rsidR="00332885" w:rsidRPr="00051A03">
        <w:rPr>
          <w:rFonts w:ascii="Lucida Grande" w:hAnsi="Lucida Grande" w:cs="Lucida Grande"/>
          <w:sz w:val="23"/>
          <w:szCs w:val="23"/>
        </w:rPr>
        <w:t xml:space="preserve"> </w:t>
      </w:r>
      <w:r w:rsidR="00E04D92" w:rsidRPr="00051A03">
        <w:rPr>
          <w:rFonts w:ascii="Lucida Grande" w:hAnsi="Lucida Grande" w:cs="Lucida Grande"/>
          <w:sz w:val="23"/>
          <w:szCs w:val="23"/>
        </w:rPr>
        <w:t xml:space="preserve">ken </w:t>
      </w:r>
      <w:r w:rsidR="00332885" w:rsidRPr="00051A03">
        <w:rPr>
          <w:rFonts w:ascii="Lucida Grande" w:hAnsi="Lucida Grande" w:cs="Lucida Grande"/>
          <w:sz w:val="23"/>
          <w:szCs w:val="23"/>
        </w:rPr>
        <w:t>pannaka</w:t>
      </w:r>
      <w:r w:rsidR="00247F35">
        <w:rPr>
          <w:rFonts w:ascii="Lucida Grande" w:hAnsi="Lucida Grande" w:cs="Lucida Grande"/>
          <w:sz w:val="23"/>
          <w:szCs w:val="23"/>
        </w:rPr>
        <w:t>-</w:t>
      </w:r>
      <w:r w:rsidR="00332885" w:rsidRPr="00051A03">
        <w:rPr>
          <w:rFonts w:ascii="Lucida Grande" w:hAnsi="Lucida Grande" w:cs="Lucida Grande"/>
          <w:sz w:val="23"/>
          <w:szCs w:val="23"/>
        </w:rPr>
        <w:t xml:space="preserve">isubli </w:t>
      </w:r>
      <w:r w:rsidR="009E15E8" w:rsidRPr="00051A03">
        <w:rPr>
          <w:rFonts w:ascii="Lucida Grande" w:hAnsi="Lucida Grande" w:cs="Lucida Grande"/>
          <w:sz w:val="23"/>
          <w:szCs w:val="23"/>
        </w:rPr>
        <w:t xml:space="preserve">dagiti napateg a material a pangseremonya </w:t>
      </w:r>
      <w:r w:rsidR="00E04D92" w:rsidRPr="00051A03">
        <w:rPr>
          <w:rFonts w:ascii="Lucida Grande" w:hAnsi="Lucida Grande" w:cs="Lucida Grande"/>
          <w:sz w:val="23"/>
          <w:szCs w:val="23"/>
        </w:rPr>
        <w:t xml:space="preserve">ken </w:t>
      </w:r>
      <w:r w:rsidR="00147E4D" w:rsidRPr="00051A03">
        <w:rPr>
          <w:rFonts w:ascii="Lucida Grande" w:hAnsi="Lucida Grande" w:cs="Lucida Grande"/>
          <w:sz w:val="23"/>
          <w:szCs w:val="23"/>
        </w:rPr>
        <w:t>nabayag a naipreserba a</w:t>
      </w:r>
      <w:r w:rsidR="00FA71B5" w:rsidRPr="00051A03">
        <w:rPr>
          <w:rFonts w:ascii="Lucida Grande" w:hAnsi="Lucida Grande" w:cs="Lucida Grande"/>
          <w:sz w:val="23"/>
          <w:szCs w:val="23"/>
        </w:rPr>
        <w:t xml:space="preserve"> minatay</w:t>
      </w:r>
      <w:r w:rsidR="00E04D92" w:rsidRPr="00051A03">
        <w:rPr>
          <w:rFonts w:ascii="Lucida Grande" w:hAnsi="Lucida Grande" w:cs="Lucida Grande"/>
          <w:sz w:val="23"/>
          <w:szCs w:val="23"/>
        </w:rPr>
        <w:t xml:space="preserve"> segun iti tarigagay ti Deklarasyon. </w:t>
      </w:r>
      <w:r w:rsidR="00332885" w:rsidRPr="00051A03">
        <w:rPr>
          <w:rFonts w:ascii="Lucida Grande" w:hAnsi="Lucida Grande" w:cs="Lucida Grande"/>
          <w:sz w:val="23"/>
          <w:szCs w:val="23"/>
        </w:rPr>
        <w:t>Ikari mi</w:t>
      </w:r>
      <w:r w:rsidR="00454B49" w:rsidRPr="00051A03">
        <w:rPr>
          <w:rFonts w:ascii="Lucida Grande" w:hAnsi="Lucida Grande" w:cs="Lucida Grande"/>
          <w:sz w:val="23"/>
          <w:szCs w:val="23"/>
        </w:rPr>
        <w:t xml:space="preserve"> </w:t>
      </w:r>
      <w:r w:rsidR="00E04D92" w:rsidRPr="00051A03">
        <w:rPr>
          <w:rFonts w:ascii="Lucida Grande" w:hAnsi="Lucida Grande" w:cs="Lucida Grande"/>
          <w:sz w:val="23"/>
          <w:szCs w:val="23"/>
        </w:rPr>
        <w:t>ti panangpadur-as, kadua dagiti maseknan a nainsigudan nga umili</w:t>
      </w:r>
      <w:r w:rsidR="0087535C" w:rsidRPr="00051A03">
        <w:rPr>
          <w:rFonts w:ascii="Lucida Grande" w:hAnsi="Lucida Grande" w:cs="Lucida Grande"/>
          <w:sz w:val="23"/>
          <w:szCs w:val="23"/>
        </w:rPr>
        <w:t xml:space="preserve">, iti </w:t>
      </w:r>
      <w:r w:rsidR="00FA71B5" w:rsidRPr="00051A03">
        <w:rPr>
          <w:rFonts w:ascii="Lucida Grande" w:hAnsi="Lucida Grande" w:cs="Lucida Grande"/>
          <w:sz w:val="23"/>
          <w:szCs w:val="23"/>
        </w:rPr>
        <w:t>patas</w:t>
      </w:r>
      <w:r w:rsidR="0087535C" w:rsidRPr="00051A03">
        <w:rPr>
          <w:rFonts w:ascii="Lucida Grande" w:hAnsi="Lucida Grande" w:cs="Lucida Grande"/>
          <w:sz w:val="23"/>
          <w:szCs w:val="23"/>
        </w:rPr>
        <w:t xml:space="preserve">, </w:t>
      </w:r>
      <w:r w:rsidR="0036152D" w:rsidRPr="00051A03">
        <w:rPr>
          <w:rFonts w:ascii="Lucida Grande" w:hAnsi="Lucida Grande" w:cs="Lucida Grande"/>
          <w:sz w:val="23"/>
          <w:szCs w:val="23"/>
        </w:rPr>
        <w:t>awan pabpaboran</w:t>
      </w:r>
      <w:r w:rsidR="0087535C" w:rsidRPr="00051A03">
        <w:rPr>
          <w:rFonts w:ascii="Lucida Grande" w:hAnsi="Lucida Grande" w:cs="Lucida Grande"/>
          <w:sz w:val="23"/>
          <w:szCs w:val="23"/>
        </w:rPr>
        <w:t xml:space="preserve"> ken epektibo a mekanismo para iti </w:t>
      </w:r>
      <w:r w:rsidR="00FA71B5" w:rsidRPr="00051A03">
        <w:rPr>
          <w:rFonts w:ascii="Lucida Grande" w:hAnsi="Lucida Grande" w:cs="Lucida Grande"/>
          <w:sz w:val="23"/>
          <w:szCs w:val="23"/>
        </w:rPr>
        <w:t xml:space="preserve">pamuspusan </w:t>
      </w:r>
      <w:r w:rsidR="0087535C" w:rsidRPr="00051A03">
        <w:rPr>
          <w:rFonts w:ascii="Lucida Grande" w:hAnsi="Lucida Grande" w:cs="Lucida Grande"/>
          <w:sz w:val="23"/>
          <w:szCs w:val="23"/>
        </w:rPr>
        <w:t xml:space="preserve">ken </w:t>
      </w:r>
      <w:r w:rsidR="0032035D" w:rsidRPr="00051A03">
        <w:rPr>
          <w:rFonts w:ascii="Lucida Grande" w:hAnsi="Lucida Grande" w:cs="Lucida Grande"/>
          <w:sz w:val="23"/>
          <w:szCs w:val="23"/>
        </w:rPr>
        <w:t xml:space="preserve">pannakaisubli </w:t>
      </w:r>
      <w:r w:rsidR="0087535C" w:rsidRPr="00051A03">
        <w:rPr>
          <w:rFonts w:ascii="Lucida Grande" w:hAnsi="Lucida Grande" w:cs="Lucida Grande"/>
          <w:sz w:val="23"/>
          <w:szCs w:val="23"/>
        </w:rPr>
        <w:t xml:space="preserve">dagiti </w:t>
      </w:r>
      <w:r w:rsidR="00FA71B5" w:rsidRPr="00051A03">
        <w:rPr>
          <w:rFonts w:ascii="Lucida Grande" w:hAnsi="Lucida Grande" w:cs="Lucida Grande"/>
          <w:sz w:val="23"/>
          <w:szCs w:val="23"/>
        </w:rPr>
        <w:t xml:space="preserve">pangseremonya a material ken naipreserba a minatay </w:t>
      </w:r>
      <w:r w:rsidR="0087535C" w:rsidRPr="00051A03">
        <w:rPr>
          <w:rFonts w:ascii="Lucida Grande" w:hAnsi="Lucida Grande" w:cs="Lucida Grande"/>
          <w:sz w:val="23"/>
          <w:szCs w:val="23"/>
        </w:rPr>
        <w:t>iti nasyunal ken internasyunal a tukad.</w:t>
      </w:r>
    </w:p>
    <w:p w14:paraId="18FD36E4" w14:textId="77777777" w:rsidR="00072019" w:rsidRPr="00051A03" w:rsidRDefault="00072019" w:rsidP="00B30FD6">
      <w:pPr>
        <w:widowControl w:val="0"/>
        <w:autoSpaceDE w:val="0"/>
        <w:autoSpaceDN w:val="0"/>
        <w:adjustRightInd w:val="0"/>
        <w:jc w:val="both"/>
        <w:rPr>
          <w:rFonts w:ascii="Lucida Grande" w:hAnsi="Lucida Grande" w:cs="Lucida Grande"/>
          <w:sz w:val="23"/>
          <w:szCs w:val="23"/>
        </w:rPr>
      </w:pPr>
    </w:p>
    <w:p w14:paraId="452F9B19" w14:textId="6C56B5C9" w:rsidR="00072019" w:rsidRPr="00051A03" w:rsidRDefault="00072019"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t xml:space="preserve">29. </w:t>
      </w:r>
      <w:r w:rsidR="000F4D38" w:rsidRPr="00051A03">
        <w:rPr>
          <w:rFonts w:ascii="Lucida Grande" w:hAnsi="Lucida Grande" w:cs="Lucida Grande"/>
          <w:sz w:val="23"/>
          <w:szCs w:val="23"/>
        </w:rPr>
        <w:t xml:space="preserve">Allukoyen mi </w:t>
      </w:r>
      <w:r w:rsidR="001550CC" w:rsidRPr="00051A03">
        <w:rPr>
          <w:rFonts w:ascii="Lucida Grande" w:hAnsi="Lucida Grande" w:cs="Lucida Grande"/>
          <w:sz w:val="23"/>
          <w:szCs w:val="23"/>
        </w:rPr>
        <w:t>ti Human Rights Council,</w:t>
      </w:r>
      <w:r w:rsidR="00AB509F" w:rsidRPr="00051A03">
        <w:rPr>
          <w:rFonts w:ascii="Lucida Grande" w:hAnsi="Lucida Grande" w:cs="Lucida Grande"/>
          <w:sz w:val="23"/>
          <w:szCs w:val="23"/>
        </w:rPr>
        <w:t xml:space="preserve"> inayon mi </w:t>
      </w:r>
      <w:r w:rsidR="001550CC" w:rsidRPr="00051A03">
        <w:rPr>
          <w:rFonts w:ascii="Lucida Grande" w:hAnsi="Lucida Grande" w:cs="Lucida Grande"/>
          <w:sz w:val="23"/>
          <w:szCs w:val="23"/>
        </w:rPr>
        <w:t>ti panagbuya dagiti</w:t>
      </w:r>
      <w:r w:rsidR="007D4B7D" w:rsidRPr="00051A03">
        <w:rPr>
          <w:rFonts w:ascii="Lucida Grande" w:hAnsi="Lucida Grande" w:cs="Lucida Grande"/>
          <w:sz w:val="23"/>
          <w:szCs w:val="23"/>
        </w:rPr>
        <w:t xml:space="preserve"> nainsigudan nga umili, tapnu adalen manen</w:t>
      </w:r>
      <w:r w:rsidR="001550CC" w:rsidRPr="00051A03">
        <w:rPr>
          <w:rFonts w:ascii="Lucida Grande" w:hAnsi="Lucida Grande" w:cs="Lucida Grande"/>
          <w:sz w:val="23"/>
          <w:szCs w:val="23"/>
        </w:rPr>
        <w:t xml:space="preserve"> ti mandato dagiti agdama a mekanismo, partikular ti Expert Mechanism on the Rights of Indigenous Peoples, bayat ti maika-69 a sesyon ti General Assembly, nga addaan iti panagbuya</w:t>
      </w:r>
      <w:r w:rsidR="00D97EAC" w:rsidRPr="00051A03">
        <w:rPr>
          <w:rFonts w:ascii="Lucida Grande" w:hAnsi="Lucida Grande" w:cs="Lucida Grande"/>
          <w:sz w:val="23"/>
          <w:szCs w:val="23"/>
        </w:rPr>
        <w:t xml:space="preserve"> a baliwan ken pasayaaten ti Expert Mechanism tapnu mas epektibo daytoy iti panangitandudo iti pannakarespeto ti Deklarasyon, karaman ti panangtulong kadagiti Miembro nga Estado iti panang-monitor, </w:t>
      </w:r>
      <w:r w:rsidR="00AA6B8B" w:rsidRPr="00051A03">
        <w:rPr>
          <w:rFonts w:ascii="Lucida Grande" w:hAnsi="Lucida Grande" w:cs="Lucida Grande"/>
          <w:sz w:val="23"/>
          <w:szCs w:val="23"/>
        </w:rPr>
        <w:t>ebalwasyon</w:t>
      </w:r>
      <w:r w:rsidR="00D97EAC" w:rsidRPr="00051A03">
        <w:rPr>
          <w:rFonts w:ascii="Lucida Grande" w:hAnsi="Lucida Grande" w:cs="Lucida Grande"/>
          <w:sz w:val="23"/>
          <w:szCs w:val="23"/>
        </w:rPr>
        <w:t xml:space="preserve"> ken panangpadur-as ti nagun-od kadagiti panggep ti Deklarasyon.</w:t>
      </w:r>
    </w:p>
    <w:p w14:paraId="3302EC68" w14:textId="77777777" w:rsidR="00E86396" w:rsidRPr="00051A03" w:rsidRDefault="00E86396" w:rsidP="00B30FD6">
      <w:pPr>
        <w:widowControl w:val="0"/>
        <w:autoSpaceDE w:val="0"/>
        <w:autoSpaceDN w:val="0"/>
        <w:adjustRightInd w:val="0"/>
        <w:jc w:val="both"/>
        <w:rPr>
          <w:rFonts w:ascii="Lucida Grande" w:hAnsi="Lucida Grande" w:cs="Lucida Grande"/>
          <w:sz w:val="23"/>
          <w:szCs w:val="23"/>
        </w:rPr>
      </w:pPr>
    </w:p>
    <w:p w14:paraId="1C57CFB7" w14:textId="6503415A" w:rsidR="00D25C70" w:rsidRPr="00051A03" w:rsidRDefault="00D25C70" w:rsidP="00B30FD6">
      <w:pPr>
        <w:widowControl w:val="0"/>
        <w:autoSpaceDE w:val="0"/>
        <w:autoSpaceDN w:val="0"/>
        <w:adjustRightInd w:val="0"/>
        <w:jc w:val="both"/>
        <w:rPr>
          <w:rFonts w:ascii="Lucida Grande" w:hAnsi="Lucida Grande" w:cs="Lucida Grande"/>
          <w:i/>
          <w:sz w:val="23"/>
          <w:szCs w:val="23"/>
        </w:rPr>
      </w:pPr>
      <w:r w:rsidRPr="00051A03">
        <w:rPr>
          <w:rFonts w:ascii="Lucida Grande" w:hAnsi="Lucida Grande" w:cs="Lucida Grande"/>
          <w:sz w:val="23"/>
          <w:szCs w:val="23"/>
        </w:rPr>
        <w:t xml:space="preserve">29. </w:t>
      </w:r>
      <w:r w:rsidR="003B4894" w:rsidRPr="00051A03">
        <w:rPr>
          <w:rFonts w:ascii="Lucida Grande" w:hAnsi="Lucida Grande" w:cs="Lucida Grande"/>
          <w:sz w:val="23"/>
          <w:szCs w:val="23"/>
        </w:rPr>
        <w:t xml:space="preserve">Allukoyen mi </w:t>
      </w:r>
      <w:r w:rsidRPr="00051A03">
        <w:rPr>
          <w:rFonts w:ascii="Lucida Grande" w:hAnsi="Lucida Grande" w:cs="Lucida Grande"/>
          <w:sz w:val="23"/>
          <w:szCs w:val="23"/>
        </w:rPr>
        <w:t xml:space="preserve">dagiti </w:t>
      </w:r>
      <w:r w:rsidRPr="00051A03">
        <w:rPr>
          <w:rFonts w:ascii="Lucida Grande" w:hAnsi="Lucida Grande" w:cs="Lucida Grande"/>
          <w:i/>
          <w:sz w:val="23"/>
          <w:szCs w:val="23"/>
        </w:rPr>
        <w:t xml:space="preserve">treaty bodies </w:t>
      </w:r>
      <w:r w:rsidR="00D47C36" w:rsidRPr="00051A03">
        <w:rPr>
          <w:rFonts w:ascii="Lucida Grande" w:hAnsi="Lucida Grande" w:cs="Lucida Grande"/>
          <w:sz w:val="23"/>
          <w:szCs w:val="23"/>
        </w:rPr>
        <w:t xml:space="preserve">iti pangtao a karbengan </w:t>
      </w:r>
      <w:r w:rsidRPr="00051A03">
        <w:rPr>
          <w:rFonts w:ascii="Lucida Grande" w:hAnsi="Lucida Grande" w:cs="Lucida Grande"/>
          <w:sz w:val="23"/>
          <w:szCs w:val="23"/>
        </w:rPr>
        <w:t xml:space="preserve">tapnu ikonsidera ti Deklarasyon a saan a maikaniwas iti mandato da. </w:t>
      </w:r>
      <w:r w:rsidR="00124867" w:rsidRPr="00051A03">
        <w:rPr>
          <w:rFonts w:ascii="Lucida Grande" w:hAnsi="Lucida Grande" w:cs="Lucida Grande"/>
          <w:sz w:val="23"/>
          <w:szCs w:val="23"/>
        </w:rPr>
        <w:t xml:space="preserve">Allukoyen </w:t>
      </w:r>
      <w:r w:rsidR="002E4BF8" w:rsidRPr="00051A03">
        <w:rPr>
          <w:rFonts w:ascii="Lucida Grande" w:hAnsi="Lucida Grande" w:cs="Lucida Grande"/>
          <w:sz w:val="23"/>
          <w:szCs w:val="23"/>
        </w:rPr>
        <w:t>mi dagiti Miembro nga Estado tapnu inayon, kas umannatop, dagiti impormasyon iti kasasaad iti karbengan dagiti nainsigudan nga umili, karaman dagiti addang a naaramid iti panang</w:t>
      </w:r>
      <w:r w:rsidR="003458AA" w:rsidRPr="00051A03">
        <w:rPr>
          <w:rFonts w:ascii="Lucida Grande" w:hAnsi="Lucida Grande" w:cs="Lucida Grande"/>
          <w:sz w:val="23"/>
          <w:szCs w:val="23"/>
        </w:rPr>
        <w:t>-gaw-at</w:t>
      </w:r>
      <w:r w:rsidR="002E4BF8" w:rsidRPr="00051A03">
        <w:rPr>
          <w:rFonts w:ascii="Lucida Grande" w:hAnsi="Lucida Grande" w:cs="Lucida Grande"/>
          <w:sz w:val="23"/>
          <w:szCs w:val="23"/>
        </w:rPr>
        <w:t xml:space="preserve"> iti panggep ti Deklarasyon, </w:t>
      </w:r>
      <w:r w:rsidR="002E4BF8" w:rsidRPr="00051A03">
        <w:rPr>
          <w:rFonts w:ascii="Lucida Grande" w:hAnsi="Lucida Grande" w:cs="Lucida Grande"/>
          <w:sz w:val="23"/>
          <w:szCs w:val="23"/>
        </w:rPr>
        <w:lastRenderedPageBreak/>
        <w:t xml:space="preserve">kadagiti report dagitoy a </w:t>
      </w:r>
      <w:r w:rsidR="002E4BF8" w:rsidRPr="00051A03">
        <w:rPr>
          <w:rFonts w:ascii="Lucida Grande" w:hAnsi="Lucida Grande" w:cs="Lucida Grande"/>
          <w:i/>
          <w:sz w:val="23"/>
          <w:szCs w:val="23"/>
        </w:rPr>
        <w:t>bodies</w:t>
      </w:r>
      <w:r w:rsidR="002E4BF8" w:rsidRPr="00051A03">
        <w:rPr>
          <w:rFonts w:ascii="Lucida Grande" w:hAnsi="Lucida Grande" w:cs="Lucida Grande"/>
          <w:sz w:val="23"/>
          <w:szCs w:val="23"/>
        </w:rPr>
        <w:t xml:space="preserve"> ken bayat ti proseso ti </w:t>
      </w:r>
      <w:r w:rsidR="002E4BF8" w:rsidRPr="00051A03">
        <w:rPr>
          <w:rFonts w:ascii="Lucida Grande" w:hAnsi="Lucida Grande" w:cs="Lucida Grande"/>
          <w:i/>
          <w:sz w:val="23"/>
          <w:szCs w:val="23"/>
        </w:rPr>
        <w:t>universal periodic review.</w:t>
      </w:r>
    </w:p>
    <w:p w14:paraId="1CADB226" w14:textId="77777777" w:rsidR="000D7A3F" w:rsidRPr="00051A03" w:rsidRDefault="000D7A3F" w:rsidP="00B30FD6">
      <w:pPr>
        <w:widowControl w:val="0"/>
        <w:autoSpaceDE w:val="0"/>
        <w:autoSpaceDN w:val="0"/>
        <w:adjustRightInd w:val="0"/>
        <w:jc w:val="both"/>
        <w:rPr>
          <w:rFonts w:ascii="Lucida Grande" w:hAnsi="Lucida Grande" w:cs="Lucida Grande"/>
          <w:sz w:val="23"/>
          <w:szCs w:val="23"/>
        </w:rPr>
      </w:pPr>
    </w:p>
    <w:p w14:paraId="4E98137A" w14:textId="02537CA1" w:rsidR="000D7A3F" w:rsidRPr="00051A03" w:rsidRDefault="001E38CD"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t xml:space="preserve">30. </w:t>
      </w:r>
      <w:r w:rsidR="003C54AB" w:rsidRPr="00051A03">
        <w:rPr>
          <w:rFonts w:ascii="Lucida Grande" w:hAnsi="Lucida Grande" w:cs="Lucida Grande"/>
          <w:sz w:val="23"/>
          <w:szCs w:val="23"/>
        </w:rPr>
        <w:t>Bigbigen</w:t>
      </w:r>
      <w:r w:rsidR="00EB559C" w:rsidRPr="00051A03">
        <w:rPr>
          <w:rFonts w:ascii="Lucida Grande" w:hAnsi="Lucida Grande" w:cs="Lucida Grande"/>
          <w:sz w:val="23"/>
          <w:szCs w:val="23"/>
        </w:rPr>
        <w:t xml:space="preserve"> mi ti napateg nga akem dagiti nasyunal ken rehiyunal nga institusyon iti </w:t>
      </w:r>
      <w:r w:rsidR="00A9201E" w:rsidRPr="00051A03">
        <w:rPr>
          <w:rFonts w:ascii="Lucida Grande" w:hAnsi="Lucida Grande" w:cs="Lucida Grande"/>
          <w:sz w:val="23"/>
          <w:szCs w:val="23"/>
        </w:rPr>
        <w:t xml:space="preserve">pangtao a karbengan iti kontribusyon da iti pannakagun-od ti tarigagay ti Deklarasyon. </w:t>
      </w:r>
      <w:r w:rsidR="007F7D88" w:rsidRPr="00051A03">
        <w:rPr>
          <w:rFonts w:ascii="Lucida Grande" w:hAnsi="Lucida Grande" w:cs="Lucida Grande"/>
          <w:sz w:val="23"/>
          <w:szCs w:val="23"/>
        </w:rPr>
        <w:t xml:space="preserve">Allukoyen </w:t>
      </w:r>
      <w:r w:rsidR="00DB067D" w:rsidRPr="00051A03">
        <w:rPr>
          <w:rFonts w:ascii="Lucida Grande" w:hAnsi="Lucida Grande" w:cs="Lucida Grande"/>
          <w:sz w:val="23"/>
          <w:szCs w:val="23"/>
        </w:rPr>
        <w:t xml:space="preserve">mi ti pribado a sektor, </w:t>
      </w:r>
      <w:r w:rsidR="00346AD2" w:rsidRPr="00051A03">
        <w:rPr>
          <w:rFonts w:ascii="Lucida Grande" w:hAnsi="Lucida Grande" w:cs="Lucida Grande"/>
          <w:sz w:val="23"/>
          <w:szCs w:val="23"/>
        </w:rPr>
        <w:t xml:space="preserve">sibil a kagimongan </w:t>
      </w:r>
      <w:r w:rsidR="00DB067D" w:rsidRPr="00051A03">
        <w:rPr>
          <w:rFonts w:ascii="Lucida Grande" w:hAnsi="Lucida Grande" w:cs="Lucida Grande"/>
          <w:sz w:val="23"/>
          <w:szCs w:val="23"/>
        </w:rPr>
        <w:t>ken institusyon ti akademya tapno aktibo nga agakem iti panangitandudo ken panangsalaknib iti karbengan dagiti nainsigudan nga umili</w:t>
      </w:r>
      <w:r w:rsidR="004818B9" w:rsidRPr="00051A03">
        <w:rPr>
          <w:rFonts w:ascii="Lucida Grande" w:hAnsi="Lucida Grande" w:cs="Lucida Grande"/>
          <w:sz w:val="23"/>
          <w:szCs w:val="23"/>
        </w:rPr>
        <w:t>.</w:t>
      </w:r>
    </w:p>
    <w:p w14:paraId="0D7E24B6" w14:textId="77777777" w:rsidR="009735D6" w:rsidRPr="00051A03" w:rsidRDefault="009735D6" w:rsidP="00B30FD6">
      <w:pPr>
        <w:widowControl w:val="0"/>
        <w:autoSpaceDE w:val="0"/>
        <w:autoSpaceDN w:val="0"/>
        <w:adjustRightInd w:val="0"/>
        <w:jc w:val="both"/>
        <w:rPr>
          <w:rFonts w:ascii="Lucida Grande" w:hAnsi="Lucida Grande" w:cs="Lucida Grande"/>
          <w:sz w:val="23"/>
          <w:szCs w:val="23"/>
        </w:rPr>
      </w:pPr>
    </w:p>
    <w:p w14:paraId="3B5309D9" w14:textId="7D393060" w:rsidR="009735D6" w:rsidRPr="00051A03" w:rsidRDefault="009735D6"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t xml:space="preserve">32. </w:t>
      </w:r>
      <w:r w:rsidR="004457F0" w:rsidRPr="00051A03">
        <w:rPr>
          <w:rFonts w:ascii="Lucida Grande" w:hAnsi="Lucida Grande" w:cs="Lucida Grande"/>
          <w:sz w:val="23"/>
          <w:szCs w:val="23"/>
        </w:rPr>
        <w:t xml:space="preserve">Dawaten </w:t>
      </w:r>
      <w:r w:rsidRPr="00051A03">
        <w:rPr>
          <w:rFonts w:ascii="Lucida Grande" w:hAnsi="Lucida Grande" w:cs="Lucida Grande"/>
          <w:sz w:val="23"/>
          <w:szCs w:val="23"/>
        </w:rPr>
        <w:t>mi ti Secretary General, nga addaan konsultasyon ken kadua dagiti nainsigudan nga umili,</w:t>
      </w:r>
      <w:r w:rsidR="001D12B9" w:rsidRPr="00051A03">
        <w:rPr>
          <w:rFonts w:ascii="Lucida Grande" w:hAnsi="Lucida Grande" w:cs="Lucida Grande"/>
          <w:sz w:val="23"/>
          <w:szCs w:val="23"/>
        </w:rPr>
        <w:t xml:space="preserve"> ti Inter-Agency Support Group kadagiti Isyu ti Nainsigudan nga Umili ken dagiti Miembro nga Estado</w:t>
      </w:r>
      <w:r w:rsidR="00DB13B3" w:rsidRPr="00051A03">
        <w:rPr>
          <w:rFonts w:ascii="Lucida Grande" w:hAnsi="Lucida Grande" w:cs="Lucida Grande"/>
          <w:sz w:val="23"/>
          <w:szCs w:val="23"/>
        </w:rPr>
        <w:t xml:space="preserve">, tapno irugi ti panangaramid, a nakapauneg kadagiti agdama a rekurso, iti </w:t>
      </w:r>
      <w:r w:rsidR="00DB13B3" w:rsidRPr="00051A03">
        <w:rPr>
          <w:rFonts w:ascii="Lucida Grande" w:hAnsi="Lucida Grande" w:cs="Lucida Grande"/>
          <w:i/>
          <w:sz w:val="23"/>
          <w:szCs w:val="23"/>
        </w:rPr>
        <w:t>system-wide action plan</w:t>
      </w:r>
      <w:r w:rsidR="00E94A32" w:rsidRPr="00051A03">
        <w:rPr>
          <w:rFonts w:ascii="Lucida Grande" w:hAnsi="Lucida Grande" w:cs="Lucida Grande"/>
          <w:sz w:val="23"/>
          <w:szCs w:val="23"/>
        </w:rPr>
        <w:t xml:space="preserve"> tapno maisigurado ti</w:t>
      </w:r>
      <w:r w:rsidR="00A331B1" w:rsidRPr="00051A03">
        <w:rPr>
          <w:rFonts w:ascii="Lucida Grande" w:hAnsi="Lucida Grande" w:cs="Lucida Grande"/>
          <w:sz w:val="23"/>
          <w:szCs w:val="23"/>
        </w:rPr>
        <w:t xml:space="preserve"> nairut a wagas</w:t>
      </w:r>
      <w:r w:rsidR="00FC4B73" w:rsidRPr="00051A03">
        <w:rPr>
          <w:rFonts w:ascii="Lucida Grande" w:hAnsi="Lucida Grande" w:cs="Lucida Grande"/>
          <w:sz w:val="23"/>
          <w:szCs w:val="23"/>
        </w:rPr>
        <w:t xml:space="preserve"> iti pananggun-od i</w:t>
      </w:r>
      <w:r w:rsidR="008E638F" w:rsidRPr="00051A03">
        <w:rPr>
          <w:rFonts w:ascii="Lucida Grande" w:hAnsi="Lucida Grande" w:cs="Lucida Grande"/>
          <w:sz w:val="23"/>
          <w:szCs w:val="23"/>
        </w:rPr>
        <w:t>ti panggep ti Deklarasyon ken panagreport</w:t>
      </w:r>
      <w:r w:rsidR="00FC4B73" w:rsidRPr="00051A03">
        <w:rPr>
          <w:rFonts w:ascii="Lucida Grande" w:hAnsi="Lucida Grande" w:cs="Lucida Grande"/>
          <w:sz w:val="23"/>
          <w:szCs w:val="23"/>
        </w:rPr>
        <w:t xml:space="preserve"> </w:t>
      </w:r>
      <w:r w:rsidR="00CA4DB4" w:rsidRPr="00051A03">
        <w:rPr>
          <w:rFonts w:ascii="Lucida Grande" w:hAnsi="Lucida Grande" w:cs="Lucida Grande"/>
          <w:sz w:val="23"/>
          <w:szCs w:val="23"/>
        </w:rPr>
        <w:t xml:space="preserve">kadagiti naaramidan </w:t>
      </w:r>
      <w:r w:rsidR="00FC4B73" w:rsidRPr="00051A03">
        <w:rPr>
          <w:rFonts w:ascii="Lucida Grande" w:hAnsi="Lucida Grande" w:cs="Lucida Grande"/>
          <w:sz w:val="23"/>
          <w:szCs w:val="23"/>
        </w:rPr>
        <w:t>iti General Assembly iti maika-70 a sesyon daytoy</w:t>
      </w:r>
      <w:r w:rsidR="00AA1C34" w:rsidRPr="00051A03">
        <w:rPr>
          <w:rFonts w:ascii="Lucida Grande" w:hAnsi="Lucida Grande" w:cs="Lucida Grande"/>
          <w:sz w:val="23"/>
          <w:szCs w:val="23"/>
        </w:rPr>
        <w:t>, babaen ti Economic and Social Council.</w:t>
      </w:r>
      <w:r w:rsidR="00181D88" w:rsidRPr="00051A03">
        <w:rPr>
          <w:rFonts w:ascii="Lucida Grande" w:hAnsi="Lucida Grande" w:cs="Lucida Grande"/>
          <w:sz w:val="23"/>
          <w:szCs w:val="23"/>
        </w:rPr>
        <w:t xml:space="preserve"> Awisen mi ti Secretary General</w:t>
      </w:r>
      <w:r w:rsidR="00F86928" w:rsidRPr="00051A03">
        <w:rPr>
          <w:rFonts w:ascii="Lucida Grande" w:hAnsi="Lucida Grande" w:cs="Lucida Grande"/>
          <w:sz w:val="23"/>
          <w:szCs w:val="23"/>
        </w:rPr>
        <w:t xml:space="preserve"> tapno </w:t>
      </w:r>
      <w:r w:rsidR="003F508E" w:rsidRPr="00051A03">
        <w:rPr>
          <w:rFonts w:ascii="Lucida Grande" w:hAnsi="Lucida Grande" w:cs="Lucida Grande"/>
          <w:sz w:val="23"/>
          <w:szCs w:val="23"/>
        </w:rPr>
        <w:t>ipalubos</w:t>
      </w:r>
      <w:r w:rsidR="00F86928" w:rsidRPr="00051A03">
        <w:rPr>
          <w:rFonts w:ascii="Lucida Grande" w:hAnsi="Lucida Grande" w:cs="Lucida Grande"/>
          <w:sz w:val="23"/>
          <w:szCs w:val="23"/>
        </w:rPr>
        <w:t>, iti leppas ti maika-70 a sesyon</w:t>
      </w:r>
      <w:r w:rsidR="009603E7" w:rsidRPr="00051A03">
        <w:rPr>
          <w:rFonts w:ascii="Lucida Grande" w:hAnsi="Lucida Grande" w:cs="Lucida Grande"/>
          <w:sz w:val="23"/>
          <w:szCs w:val="23"/>
        </w:rPr>
        <w:t xml:space="preserve"> ti Asembliya, ti maysa a senyor nga opisyal ti sistema ti United Nations, iti </w:t>
      </w:r>
      <w:r w:rsidR="008E638F" w:rsidRPr="00051A03">
        <w:rPr>
          <w:rFonts w:ascii="Lucida Grande" w:hAnsi="Lucida Grande" w:cs="Lucida Grande"/>
          <w:sz w:val="23"/>
          <w:szCs w:val="23"/>
        </w:rPr>
        <w:t>pamuspusan</w:t>
      </w:r>
      <w:r w:rsidR="009603E7" w:rsidRPr="00051A03">
        <w:rPr>
          <w:rFonts w:ascii="Lucida Grande" w:hAnsi="Lucida Grande" w:cs="Lucida Grande"/>
          <w:sz w:val="23"/>
          <w:szCs w:val="23"/>
        </w:rPr>
        <w:t xml:space="preserve"> iti kangatoan a tukad ti panangaramid iti desisyon iti uneg ti sistema, responsibilidad iti panang-koordina iti </w:t>
      </w:r>
      <w:r w:rsidR="009603E7" w:rsidRPr="00051A03">
        <w:rPr>
          <w:rFonts w:ascii="Lucida Grande" w:hAnsi="Lucida Grande" w:cs="Lucida Grande"/>
          <w:i/>
          <w:sz w:val="23"/>
          <w:szCs w:val="23"/>
        </w:rPr>
        <w:t>action plan</w:t>
      </w:r>
      <w:r w:rsidR="009603E7" w:rsidRPr="00051A03">
        <w:rPr>
          <w:rFonts w:ascii="Lucida Grande" w:hAnsi="Lucida Grande" w:cs="Lucida Grande"/>
          <w:sz w:val="23"/>
          <w:szCs w:val="23"/>
        </w:rPr>
        <w:t xml:space="preserve">, panangingato iti pannakaawat dagiti </w:t>
      </w:r>
      <w:r w:rsidR="00BA148F" w:rsidRPr="00051A03">
        <w:rPr>
          <w:rFonts w:ascii="Lucida Grande" w:hAnsi="Lucida Grande" w:cs="Lucida Grande"/>
          <w:sz w:val="23"/>
          <w:szCs w:val="23"/>
        </w:rPr>
        <w:t>tat</w:t>
      </w:r>
      <w:r w:rsidR="009603E7" w:rsidRPr="00051A03">
        <w:rPr>
          <w:rFonts w:ascii="Lucida Grande" w:hAnsi="Lucida Grande" w:cs="Lucida Grande"/>
          <w:sz w:val="23"/>
          <w:szCs w:val="23"/>
        </w:rPr>
        <w:t xml:space="preserve">tao iti karbengan dagiti nainsigudan nga umili iti kangatoan a mabalin a tukad ken panangingato iti </w:t>
      </w:r>
      <w:r w:rsidR="005C1AA3" w:rsidRPr="00051A03">
        <w:rPr>
          <w:rFonts w:ascii="Lucida Grande" w:hAnsi="Lucida Grande" w:cs="Lucida Grande"/>
          <w:sz w:val="23"/>
          <w:szCs w:val="23"/>
        </w:rPr>
        <w:t>pannakaurnos dagiti aktibidades iti uneg ti sistema iti daytoy a banag.</w:t>
      </w:r>
    </w:p>
    <w:p w14:paraId="4A8B015E" w14:textId="77777777" w:rsidR="00DE40DB" w:rsidRPr="00051A03" w:rsidRDefault="00DE40DB" w:rsidP="00B30FD6">
      <w:pPr>
        <w:widowControl w:val="0"/>
        <w:autoSpaceDE w:val="0"/>
        <w:autoSpaceDN w:val="0"/>
        <w:adjustRightInd w:val="0"/>
        <w:jc w:val="both"/>
        <w:rPr>
          <w:rFonts w:ascii="Lucida Grande" w:hAnsi="Lucida Grande" w:cs="Lucida Grande"/>
          <w:sz w:val="23"/>
          <w:szCs w:val="23"/>
        </w:rPr>
      </w:pPr>
    </w:p>
    <w:p w14:paraId="51C04D36" w14:textId="75232425" w:rsidR="00DE40DB" w:rsidRPr="00051A03" w:rsidRDefault="00DE40DB" w:rsidP="00B30FD6">
      <w:pPr>
        <w:widowControl w:val="0"/>
        <w:autoSpaceDE w:val="0"/>
        <w:autoSpaceDN w:val="0"/>
        <w:adjustRightInd w:val="0"/>
        <w:jc w:val="both"/>
        <w:rPr>
          <w:rFonts w:ascii="Lucida Grande" w:hAnsi="Lucida Grande" w:cs="Lucida Grande"/>
          <w:i/>
          <w:sz w:val="23"/>
          <w:szCs w:val="23"/>
        </w:rPr>
      </w:pPr>
      <w:r w:rsidRPr="00051A03">
        <w:rPr>
          <w:rFonts w:ascii="Lucida Grande" w:hAnsi="Lucida Grande" w:cs="Lucida Grande"/>
          <w:sz w:val="23"/>
          <w:szCs w:val="23"/>
        </w:rPr>
        <w:t>32. Awisen mi dagiti ahensya</w:t>
      </w:r>
      <w:r w:rsidR="003D0580" w:rsidRPr="00051A03">
        <w:rPr>
          <w:rFonts w:ascii="Lucida Grande" w:hAnsi="Lucida Grande" w:cs="Lucida Grande"/>
          <w:sz w:val="23"/>
          <w:szCs w:val="23"/>
        </w:rPr>
        <w:t>, mangimanmanehar kadagiti pondo ken programa</w:t>
      </w:r>
      <w:r w:rsidRPr="00051A03">
        <w:rPr>
          <w:rFonts w:ascii="Lucida Grande" w:hAnsi="Lucida Grande" w:cs="Lucida Grande"/>
          <w:sz w:val="23"/>
          <w:szCs w:val="23"/>
        </w:rPr>
        <w:t xml:space="preserve"> ti United Nations, </w:t>
      </w:r>
      <w:r w:rsidR="003D0580" w:rsidRPr="00051A03">
        <w:rPr>
          <w:rFonts w:ascii="Lucida Grande" w:hAnsi="Lucida Grande" w:cs="Lucida Grande"/>
          <w:sz w:val="23"/>
          <w:szCs w:val="23"/>
        </w:rPr>
        <w:t xml:space="preserve">mairaman kadagiti agdama a </w:t>
      </w:r>
      <w:r w:rsidR="003D0580" w:rsidRPr="00051A03">
        <w:rPr>
          <w:rFonts w:ascii="Lucida Grande" w:hAnsi="Lucida Grande" w:cs="Lucida Grande"/>
          <w:i/>
          <w:sz w:val="23"/>
          <w:szCs w:val="23"/>
        </w:rPr>
        <w:t>coordinators</w:t>
      </w:r>
      <w:r w:rsidR="003D0580" w:rsidRPr="00051A03">
        <w:rPr>
          <w:rFonts w:ascii="Lucida Grande" w:hAnsi="Lucida Grande" w:cs="Lucida Grande"/>
          <w:sz w:val="23"/>
          <w:szCs w:val="23"/>
        </w:rPr>
        <w:t>, nu sadinno nga umannatop, tapnu suportaran ti implementasyon, nu adda iti</w:t>
      </w:r>
      <w:r w:rsidR="00870588" w:rsidRPr="00051A03">
        <w:rPr>
          <w:rFonts w:ascii="Lucida Grande" w:hAnsi="Lucida Grande" w:cs="Lucida Grande"/>
          <w:sz w:val="23"/>
          <w:szCs w:val="23"/>
        </w:rPr>
        <w:t xml:space="preserve"> dawat</w:t>
      </w:r>
      <w:r w:rsidR="003D0580" w:rsidRPr="00051A03">
        <w:rPr>
          <w:rFonts w:ascii="Lucida Grande" w:hAnsi="Lucida Grande" w:cs="Lucida Grande"/>
          <w:sz w:val="23"/>
          <w:szCs w:val="23"/>
        </w:rPr>
        <w:t xml:space="preserve">, dagiti nasyunal nga plano, estratehiya wenno addang tapnu magun-od ti tarigagay ti Deklarasyon, segun kadagiti nasyunal a </w:t>
      </w:r>
      <w:r w:rsidR="008532ED" w:rsidRPr="00051A03">
        <w:rPr>
          <w:rFonts w:ascii="Lucida Grande" w:hAnsi="Lucida Grande" w:cs="Lucida Grande"/>
          <w:sz w:val="23"/>
          <w:szCs w:val="23"/>
        </w:rPr>
        <w:t xml:space="preserve">prayoridad </w:t>
      </w:r>
      <w:r w:rsidR="003D0580" w:rsidRPr="00051A03">
        <w:rPr>
          <w:rFonts w:ascii="Lucida Grande" w:hAnsi="Lucida Grande" w:cs="Lucida Grande"/>
          <w:sz w:val="23"/>
          <w:szCs w:val="23"/>
        </w:rPr>
        <w:t xml:space="preserve">ken ti United Nations Development Assistance Frameworks, nu sadinno nga adda dagitoy, babaen iti nasaysayaat a koordinasyon ken </w:t>
      </w:r>
      <w:r w:rsidR="003D0580" w:rsidRPr="00051A03">
        <w:rPr>
          <w:rFonts w:ascii="Lucida Grande" w:hAnsi="Lucida Grande" w:cs="Lucida Grande"/>
          <w:sz w:val="23"/>
          <w:szCs w:val="23"/>
        </w:rPr>
        <w:lastRenderedPageBreak/>
        <w:t>kooperasyon.</w:t>
      </w:r>
    </w:p>
    <w:p w14:paraId="58443C17" w14:textId="77777777" w:rsidR="003A5F57" w:rsidRPr="00051A03" w:rsidRDefault="003A5F57" w:rsidP="00B30FD6">
      <w:pPr>
        <w:widowControl w:val="0"/>
        <w:autoSpaceDE w:val="0"/>
        <w:autoSpaceDN w:val="0"/>
        <w:adjustRightInd w:val="0"/>
        <w:jc w:val="both"/>
        <w:rPr>
          <w:rFonts w:ascii="Lucida Grande" w:hAnsi="Lucida Grande" w:cs="Lucida Grande"/>
          <w:sz w:val="23"/>
          <w:szCs w:val="23"/>
        </w:rPr>
      </w:pPr>
    </w:p>
    <w:p w14:paraId="4CC22C0D" w14:textId="0D4C1062" w:rsidR="003A5F57" w:rsidRPr="00051A03" w:rsidRDefault="003A5F57"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t xml:space="preserve">33. </w:t>
      </w:r>
      <w:r w:rsidR="00F76D98" w:rsidRPr="00051A03">
        <w:rPr>
          <w:rFonts w:ascii="Lucida Grande" w:hAnsi="Lucida Grande" w:cs="Lucida Grande"/>
          <w:sz w:val="23"/>
          <w:szCs w:val="23"/>
        </w:rPr>
        <w:t xml:space="preserve">Ikari </w:t>
      </w:r>
      <w:r w:rsidRPr="00051A03">
        <w:rPr>
          <w:rFonts w:ascii="Lucida Grande" w:hAnsi="Lucida Grande" w:cs="Lucida Grande"/>
          <w:sz w:val="23"/>
          <w:szCs w:val="23"/>
        </w:rPr>
        <w:t>mi</w:t>
      </w:r>
      <w:r w:rsidR="00F117C9" w:rsidRPr="00051A03">
        <w:rPr>
          <w:rFonts w:ascii="Lucida Grande" w:hAnsi="Lucida Grande" w:cs="Lucida Grande"/>
          <w:sz w:val="23"/>
          <w:szCs w:val="23"/>
        </w:rPr>
        <w:t xml:space="preserve"> ti</w:t>
      </w:r>
      <w:r w:rsidRPr="00051A03">
        <w:rPr>
          <w:rFonts w:ascii="Lucida Grande" w:hAnsi="Lucida Grande" w:cs="Lucida Grande"/>
          <w:sz w:val="23"/>
          <w:szCs w:val="23"/>
        </w:rPr>
        <w:t xml:space="preserve"> </w:t>
      </w:r>
      <w:r w:rsidR="00F117C9" w:rsidRPr="00051A03">
        <w:rPr>
          <w:rFonts w:ascii="Lucida Grande" w:hAnsi="Lucida Grande" w:cs="Lucida Grande"/>
          <w:sz w:val="23"/>
          <w:szCs w:val="23"/>
        </w:rPr>
        <w:t>panang</w:t>
      </w:r>
      <w:r w:rsidRPr="00051A03">
        <w:rPr>
          <w:rFonts w:ascii="Lucida Grande" w:hAnsi="Lucida Grande" w:cs="Lucida Grande"/>
          <w:sz w:val="23"/>
          <w:szCs w:val="23"/>
        </w:rPr>
        <w:t xml:space="preserve">ikonsidera, bayat ti maika-70 a sesyon ti General Assembly, </w:t>
      </w:r>
      <w:r w:rsidR="00ED7AEF" w:rsidRPr="00051A03">
        <w:rPr>
          <w:rFonts w:ascii="Lucida Grande" w:hAnsi="Lucida Grande" w:cs="Lucida Grande"/>
          <w:sz w:val="23"/>
          <w:szCs w:val="23"/>
        </w:rPr>
        <w:t>ka</w:t>
      </w:r>
      <w:r w:rsidRPr="00051A03">
        <w:rPr>
          <w:rFonts w:ascii="Lucida Grande" w:hAnsi="Lucida Grande" w:cs="Lucida Grande"/>
          <w:sz w:val="23"/>
          <w:szCs w:val="23"/>
        </w:rPr>
        <w:t xml:space="preserve">dagiti addang a mangisigurado nga adda ti partisipasyon dagiti representatibo ken institusyon dagiti nainsigudan nga umili kadagiti miting ti napapateg nga ahensya ti United Nations mainaig kadagiti isyu a mangapektar kadakuada, karaman dagiti </w:t>
      </w:r>
      <w:r w:rsidR="008E638F" w:rsidRPr="00051A03">
        <w:rPr>
          <w:rFonts w:ascii="Lucida Grande" w:hAnsi="Lucida Grande" w:cs="Lucida Grande"/>
          <w:sz w:val="23"/>
          <w:szCs w:val="23"/>
        </w:rPr>
        <w:t>nasisita</w:t>
      </w:r>
      <w:r w:rsidRPr="00051A03">
        <w:rPr>
          <w:rFonts w:ascii="Lucida Grande" w:hAnsi="Lucida Grande" w:cs="Lucida Grande"/>
          <w:sz w:val="23"/>
          <w:szCs w:val="23"/>
        </w:rPr>
        <w:t xml:space="preserve"> a singasing nga inaramid ti Secretary General kas sungbat kadagiti dawat a nailanad iti paragraph 40 iti baba</w:t>
      </w:r>
      <w:r w:rsidR="004F0254" w:rsidRPr="00051A03">
        <w:rPr>
          <w:rFonts w:ascii="Lucida Grande" w:hAnsi="Lucida Grande" w:cs="Lucida Grande"/>
          <w:sz w:val="23"/>
          <w:szCs w:val="23"/>
        </w:rPr>
        <w:t xml:space="preserve"> daytoy a dokumento.</w:t>
      </w:r>
    </w:p>
    <w:p w14:paraId="38265567" w14:textId="77777777" w:rsidR="00AC7CD5" w:rsidRPr="00051A03" w:rsidRDefault="00AC7CD5" w:rsidP="00B30FD6">
      <w:pPr>
        <w:widowControl w:val="0"/>
        <w:autoSpaceDE w:val="0"/>
        <w:autoSpaceDN w:val="0"/>
        <w:adjustRightInd w:val="0"/>
        <w:jc w:val="both"/>
        <w:rPr>
          <w:rFonts w:ascii="Lucida Grande" w:hAnsi="Lucida Grande" w:cs="Lucida Grande"/>
          <w:sz w:val="23"/>
          <w:szCs w:val="23"/>
        </w:rPr>
      </w:pPr>
    </w:p>
    <w:p w14:paraId="31A713A1" w14:textId="1FA6D71D" w:rsidR="00AC7CD5" w:rsidRPr="00051A03" w:rsidRDefault="00AC7CD5"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t xml:space="preserve">34. </w:t>
      </w:r>
      <w:r w:rsidR="006F74F1" w:rsidRPr="00051A03">
        <w:rPr>
          <w:rFonts w:ascii="Lucida Grande" w:hAnsi="Lucida Grande" w:cs="Lucida Grande"/>
          <w:sz w:val="23"/>
          <w:szCs w:val="23"/>
        </w:rPr>
        <w:t xml:space="preserve">Allukoyen </w:t>
      </w:r>
      <w:r w:rsidRPr="00051A03">
        <w:rPr>
          <w:rFonts w:ascii="Lucida Grande" w:hAnsi="Lucida Grande" w:cs="Lucida Grande"/>
          <w:sz w:val="23"/>
          <w:szCs w:val="23"/>
        </w:rPr>
        <w:t>mi dag</w:t>
      </w:r>
      <w:r w:rsidR="003071CD" w:rsidRPr="00051A03">
        <w:rPr>
          <w:rFonts w:ascii="Lucida Grande" w:hAnsi="Lucida Grande" w:cs="Lucida Grande"/>
          <w:sz w:val="23"/>
          <w:szCs w:val="23"/>
        </w:rPr>
        <w:t xml:space="preserve">iti Gobyerno tapno bigbigen </w:t>
      </w:r>
      <w:r w:rsidRPr="00051A03">
        <w:rPr>
          <w:rFonts w:ascii="Lucida Grande" w:hAnsi="Lucida Grande" w:cs="Lucida Grande"/>
          <w:sz w:val="23"/>
          <w:szCs w:val="23"/>
        </w:rPr>
        <w:t>ti napapateg a kontribusyon dagiti nainsigudan nga umili iti panangitandudo iti sustenable a panagdur-as, tapno magun-od ti nainkalintegan a balanse iti pang-ekonomiya, pangkagimongan ken pang-</w:t>
      </w:r>
      <w:r w:rsidRPr="00051A03">
        <w:rPr>
          <w:rFonts w:ascii="Lucida Grande" w:hAnsi="Lucida Grande" w:cs="Lucida Grande"/>
          <w:i/>
          <w:sz w:val="23"/>
          <w:szCs w:val="23"/>
        </w:rPr>
        <w:t xml:space="preserve">environment </w:t>
      </w:r>
      <w:r w:rsidRPr="00051A03">
        <w:rPr>
          <w:rFonts w:ascii="Lucida Grande" w:hAnsi="Lucida Grande" w:cs="Lucida Grande"/>
          <w:sz w:val="23"/>
          <w:szCs w:val="23"/>
        </w:rPr>
        <w:t xml:space="preserve">a pagkasapulan </w:t>
      </w:r>
      <w:r w:rsidR="00B963D4" w:rsidRPr="00051A03">
        <w:rPr>
          <w:rFonts w:ascii="Lucida Grande" w:hAnsi="Lucida Grande" w:cs="Lucida Grande"/>
          <w:sz w:val="23"/>
          <w:szCs w:val="23"/>
        </w:rPr>
        <w:t xml:space="preserve">ti agdama ken sumaruno a henerasyon, ken ti pagkasapulan iti panangitandudo iti </w:t>
      </w:r>
      <w:r w:rsidR="008E638F" w:rsidRPr="00051A03">
        <w:rPr>
          <w:rFonts w:ascii="Lucida Grande" w:hAnsi="Lucida Grande" w:cs="Lucida Grande"/>
          <w:sz w:val="23"/>
          <w:szCs w:val="23"/>
        </w:rPr>
        <w:t xml:space="preserve">pannakimaymaysa iti aglawlaw </w:t>
      </w:r>
      <w:r w:rsidR="00B963D4" w:rsidRPr="00051A03">
        <w:rPr>
          <w:rFonts w:ascii="Lucida Grande" w:hAnsi="Lucida Grande" w:cs="Lucida Grande"/>
          <w:sz w:val="23"/>
          <w:szCs w:val="23"/>
        </w:rPr>
        <w:t xml:space="preserve">tapno salakniban ti planeta ken </w:t>
      </w:r>
      <w:r w:rsidR="00B963D4" w:rsidRPr="00051A03">
        <w:rPr>
          <w:rFonts w:ascii="Lucida Grande" w:hAnsi="Lucida Grande" w:cs="Lucida Grande"/>
          <w:i/>
          <w:sz w:val="23"/>
          <w:szCs w:val="23"/>
        </w:rPr>
        <w:t>ecosystem</w:t>
      </w:r>
      <w:r w:rsidR="008E638F" w:rsidRPr="00051A03">
        <w:rPr>
          <w:rFonts w:ascii="Lucida Grande" w:hAnsi="Lucida Grande" w:cs="Lucida Grande"/>
          <w:sz w:val="23"/>
          <w:szCs w:val="23"/>
        </w:rPr>
        <w:t xml:space="preserve">, a maaw-awagan iti </w:t>
      </w:r>
      <w:r w:rsidR="00B963D4" w:rsidRPr="00051A03">
        <w:rPr>
          <w:rFonts w:ascii="Lucida Grande" w:hAnsi="Lucida Grande" w:cs="Lucida Grande"/>
          <w:sz w:val="23"/>
          <w:szCs w:val="23"/>
        </w:rPr>
        <w:t>Mother Earth iti sumagmamano a pagilian ken rehiyon</w:t>
      </w:r>
      <w:r w:rsidR="00BE73DF" w:rsidRPr="00051A03">
        <w:rPr>
          <w:rFonts w:ascii="Lucida Grande" w:hAnsi="Lucida Grande" w:cs="Lucida Grande"/>
          <w:sz w:val="23"/>
          <w:szCs w:val="23"/>
        </w:rPr>
        <w:t>.</w:t>
      </w:r>
    </w:p>
    <w:p w14:paraId="05F3B523" w14:textId="77777777" w:rsidR="00BE73DF" w:rsidRPr="00051A03" w:rsidRDefault="00BE73DF" w:rsidP="00B30FD6">
      <w:pPr>
        <w:widowControl w:val="0"/>
        <w:autoSpaceDE w:val="0"/>
        <w:autoSpaceDN w:val="0"/>
        <w:adjustRightInd w:val="0"/>
        <w:jc w:val="both"/>
        <w:rPr>
          <w:rFonts w:ascii="Lucida Grande" w:hAnsi="Lucida Grande" w:cs="Lucida Grande"/>
          <w:sz w:val="23"/>
          <w:szCs w:val="23"/>
        </w:rPr>
      </w:pPr>
    </w:p>
    <w:p w14:paraId="7178BCB4" w14:textId="7DEDAA35" w:rsidR="00BE73DF" w:rsidRPr="00051A03" w:rsidRDefault="00BE73DF"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t xml:space="preserve">35. </w:t>
      </w:r>
      <w:r w:rsidR="004B6824" w:rsidRPr="00051A03">
        <w:rPr>
          <w:rFonts w:ascii="Lucida Grande" w:hAnsi="Lucida Grande" w:cs="Lucida Grande"/>
          <w:sz w:val="23"/>
          <w:szCs w:val="23"/>
        </w:rPr>
        <w:t xml:space="preserve">Ikari mi </w:t>
      </w:r>
      <w:r w:rsidRPr="00051A03">
        <w:rPr>
          <w:rFonts w:ascii="Lucida Grande" w:hAnsi="Lucida Grande" w:cs="Lucida Grande"/>
          <w:sz w:val="23"/>
          <w:szCs w:val="23"/>
        </w:rPr>
        <w:t xml:space="preserve">ti pannaka-respeto dagiti kontribusyon dagiti nainsigudan nga umili iti panangimanehar iti </w:t>
      </w:r>
      <w:r w:rsidRPr="00051A03">
        <w:rPr>
          <w:rFonts w:ascii="Lucida Grande" w:hAnsi="Lucida Grande" w:cs="Lucida Grande"/>
          <w:i/>
          <w:sz w:val="23"/>
          <w:szCs w:val="23"/>
        </w:rPr>
        <w:t>ecosystem</w:t>
      </w:r>
      <w:r w:rsidRPr="00051A03">
        <w:rPr>
          <w:rFonts w:ascii="Lucida Grande" w:hAnsi="Lucida Grande" w:cs="Lucida Grande"/>
          <w:sz w:val="23"/>
          <w:szCs w:val="23"/>
        </w:rPr>
        <w:t xml:space="preserve"> ken sustenable a panagdur-as, karaman ti kaammoan a nagun-od babaen iti kapadasan iti panag-anop, panag-urnong, panagkalap, panag-pastol ken agrikultura, ken kasta met dagiti siyensya, teknolohiya ken kultura dagitoy</w:t>
      </w:r>
      <w:r w:rsidR="00901EF6" w:rsidRPr="00051A03">
        <w:rPr>
          <w:rFonts w:ascii="Lucida Grande" w:hAnsi="Lucida Grande" w:cs="Lucida Grande"/>
          <w:sz w:val="23"/>
          <w:szCs w:val="23"/>
        </w:rPr>
        <w:t>.</w:t>
      </w:r>
    </w:p>
    <w:p w14:paraId="5B81F232" w14:textId="77777777" w:rsidR="00901EF6" w:rsidRPr="00051A03" w:rsidRDefault="00901EF6" w:rsidP="00B30FD6">
      <w:pPr>
        <w:widowControl w:val="0"/>
        <w:autoSpaceDE w:val="0"/>
        <w:autoSpaceDN w:val="0"/>
        <w:adjustRightInd w:val="0"/>
        <w:jc w:val="both"/>
        <w:rPr>
          <w:rFonts w:ascii="Lucida Grande" w:hAnsi="Lucida Grande" w:cs="Lucida Grande"/>
          <w:sz w:val="23"/>
          <w:szCs w:val="23"/>
        </w:rPr>
      </w:pPr>
    </w:p>
    <w:p w14:paraId="23354A19" w14:textId="3193C7A1" w:rsidR="00901EF6" w:rsidRPr="00051A03" w:rsidRDefault="00901EF6"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t xml:space="preserve">37. </w:t>
      </w:r>
      <w:r w:rsidR="005638C2" w:rsidRPr="00051A03">
        <w:rPr>
          <w:rFonts w:ascii="Lucida Grande" w:hAnsi="Lucida Grande" w:cs="Lucida Grande"/>
          <w:sz w:val="23"/>
          <w:szCs w:val="23"/>
        </w:rPr>
        <w:t xml:space="preserve">Pasingkedan </w:t>
      </w:r>
      <w:r w:rsidRPr="00051A03">
        <w:rPr>
          <w:rFonts w:ascii="Lucida Grande" w:hAnsi="Lucida Grande" w:cs="Lucida Grande"/>
          <w:sz w:val="23"/>
          <w:szCs w:val="23"/>
        </w:rPr>
        <w:t xml:space="preserve">mi a dagiti kaammoan ken estratehiya dagiti nainsigudan nga umili tapno i-sustine ti </w:t>
      </w:r>
      <w:r w:rsidRPr="00051A03">
        <w:rPr>
          <w:rFonts w:ascii="Lucida Grande" w:hAnsi="Lucida Grande" w:cs="Lucida Grande"/>
          <w:i/>
          <w:sz w:val="23"/>
          <w:szCs w:val="23"/>
        </w:rPr>
        <w:t>environment</w:t>
      </w:r>
      <w:r w:rsidRPr="00051A03">
        <w:rPr>
          <w:rFonts w:ascii="Lucida Grande" w:hAnsi="Lucida Grande" w:cs="Lucida Grande"/>
          <w:sz w:val="23"/>
          <w:szCs w:val="23"/>
        </w:rPr>
        <w:t xml:space="preserve"> </w:t>
      </w:r>
      <w:r w:rsidR="005638C2" w:rsidRPr="00051A03">
        <w:rPr>
          <w:rFonts w:ascii="Lucida Grande" w:hAnsi="Lucida Grande" w:cs="Lucida Grande"/>
          <w:sz w:val="23"/>
          <w:szCs w:val="23"/>
        </w:rPr>
        <w:t xml:space="preserve">ket nasken </w:t>
      </w:r>
      <w:r w:rsidR="00945798" w:rsidRPr="00051A03">
        <w:rPr>
          <w:rFonts w:ascii="Lucida Grande" w:hAnsi="Lucida Grande" w:cs="Lucida Grande"/>
          <w:sz w:val="23"/>
          <w:szCs w:val="23"/>
        </w:rPr>
        <w:t>a mai-respeto ken mainayon iti panangaramid kadagiti nasyunal ken internasyunal a pamuspusan iti panang-</w:t>
      </w:r>
      <w:r w:rsidR="00945798" w:rsidRPr="00051A03">
        <w:rPr>
          <w:rFonts w:ascii="Lucida Grande" w:hAnsi="Lucida Grande" w:cs="Lucida Grande"/>
          <w:i/>
          <w:sz w:val="23"/>
          <w:szCs w:val="23"/>
        </w:rPr>
        <w:t>mitigate</w:t>
      </w:r>
      <w:r w:rsidR="00945798" w:rsidRPr="00051A03">
        <w:rPr>
          <w:rFonts w:ascii="Lucida Grande" w:hAnsi="Lucida Grande" w:cs="Lucida Grande"/>
          <w:sz w:val="23"/>
          <w:szCs w:val="23"/>
        </w:rPr>
        <w:t xml:space="preserve"> ken</w:t>
      </w:r>
      <w:r w:rsidR="00505F71" w:rsidRPr="00051A03">
        <w:rPr>
          <w:rFonts w:ascii="Lucida Grande" w:hAnsi="Lucida Grande" w:cs="Lucida Grande"/>
          <w:sz w:val="23"/>
          <w:szCs w:val="23"/>
        </w:rPr>
        <w:t xml:space="preserve"> para ti</w:t>
      </w:r>
      <w:r w:rsidR="00945798" w:rsidRPr="00051A03">
        <w:rPr>
          <w:rFonts w:ascii="Lucida Grande" w:hAnsi="Lucida Grande" w:cs="Lucida Grande"/>
          <w:sz w:val="23"/>
          <w:szCs w:val="23"/>
        </w:rPr>
        <w:t xml:space="preserve"> </w:t>
      </w:r>
      <w:r w:rsidR="00945798" w:rsidRPr="00051A03">
        <w:rPr>
          <w:rFonts w:ascii="Lucida Grande" w:hAnsi="Lucida Grande" w:cs="Lucida Grande"/>
          <w:i/>
          <w:sz w:val="23"/>
          <w:szCs w:val="23"/>
        </w:rPr>
        <w:t>adaptation</w:t>
      </w:r>
      <w:r w:rsidR="00945798" w:rsidRPr="00051A03">
        <w:rPr>
          <w:rFonts w:ascii="Lucida Grande" w:hAnsi="Lucida Grande" w:cs="Lucida Grande"/>
          <w:sz w:val="23"/>
          <w:szCs w:val="23"/>
        </w:rPr>
        <w:t xml:space="preserve"> iti panagbaliw ti klima.</w:t>
      </w:r>
    </w:p>
    <w:p w14:paraId="057BE577" w14:textId="77777777" w:rsidR="00B72FC3" w:rsidRPr="00051A03" w:rsidRDefault="00B72FC3" w:rsidP="00B30FD6">
      <w:pPr>
        <w:widowControl w:val="0"/>
        <w:autoSpaceDE w:val="0"/>
        <w:autoSpaceDN w:val="0"/>
        <w:adjustRightInd w:val="0"/>
        <w:jc w:val="both"/>
        <w:rPr>
          <w:rFonts w:ascii="Lucida Grande" w:hAnsi="Lucida Grande" w:cs="Lucida Grande"/>
          <w:sz w:val="23"/>
          <w:szCs w:val="23"/>
        </w:rPr>
      </w:pPr>
    </w:p>
    <w:p w14:paraId="7D1EABEA" w14:textId="605C7C01" w:rsidR="00B72FC3" w:rsidRPr="00051A03" w:rsidRDefault="00B72FC3" w:rsidP="00B30FD6">
      <w:pPr>
        <w:widowControl w:val="0"/>
        <w:autoSpaceDE w:val="0"/>
        <w:autoSpaceDN w:val="0"/>
        <w:adjustRightInd w:val="0"/>
        <w:jc w:val="both"/>
        <w:rPr>
          <w:rFonts w:ascii="Lucida Grande" w:hAnsi="Lucida Grande" w:cs="Lucida Grande"/>
          <w:i/>
          <w:sz w:val="23"/>
          <w:szCs w:val="23"/>
        </w:rPr>
      </w:pPr>
      <w:r w:rsidRPr="00051A03">
        <w:rPr>
          <w:rFonts w:ascii="Lucida Grande" w:hAnsi="Lucida Grande" w:cs="Lucida Grande"/>
          <w:sz w:val="23"/>
          <w:szCs w:val="23"/>
        </w:rPr>
        <w:t xml:space="preserve">38. </w:t>
      </w:r>
      <w:r w:rsidR="00782168" w:rsidRPr="00051A03">
        <w:rPr>
          <w:rFonts w:ascii="Lucida Grande" w:hAnsi="Lucida Grande" w:cs="Lucida Grande"/>
          <w:sz w:val="23"/>
          <w:szCs w:val="23"/>
        </w:rPr>
        <w:t>Ammo</w:t>
      </w:r>
      <w:r w:rsidR="007D7636" w:rsidRPr="00051A03">
        <w:rPr>
          <w:rFonts w:ascii="Lucida Grande" w:hAnsi="Lucida Grande" w:cs="Lucida Grande"/>
          <w:sz w:val="23"/>
          <w:szCs w:val="23"/>
        </w:rPr>
        <w:t xml:space="preserve"> mi a dagiti nainsigudan nga umili ket addaan karbengan a mangikeddeng ken mangaramid kadagiti prayoridad ken estratehiya da iti panang</w:t>
      </w:r>
      <w:r w:rsidR="0092355B" w:rsidRPr="00051A03">
        <w:rPr>
          <w:rFonts w:ascii="Lucida Grande" w:hAnsi="Lucida Grande" w:cs="Lucida Grande"/>
          <w:sz w:val="23"/>
          <w:szCs w:val="23"/>
        </w:rPr>
        <w:t>ipraktika</w:t>
      </w:r>
      <w:r w:rsidR="007D7636" w:rsidRPr="00051A03">
        <w:rPr>
          <w:rFonts w:ascii="Lucida Grande" w:hAnsi="Lucida Grande" w:cs="Lucida Grande"/>
          <w:sz w:val="23"/>
          <w:szCs w:val="23"/>
        </w:rPr>
        <w:t xml:space="preserve"> iti karbengan da iti panagdur-as. </w:t>
      </w:r>
      <w:proofErr w:type="gramStart"/>
      <w:r w:rsidR="007D7636" w:rsidRPr="00051A03">
        <w:rPr>
          <w:rFonts w:ascii="Lucida Grande" w:hAnsi="Lucida Grande" w:cs="Lucida Grande"/>
          <w:sz w:val="23"/>
          <w:szCs w:val="23"/>
        </w:rPr>
        <w:t xml:space="preserve">Iti daytoy a </w:t>
      </w:r>
      <w:r w:rsidR="003F196E" w:rsidRPr="00051A03">
        <w:rPr>
          <w:rFonts w:ascii="Lucida Grande" w:hAnsi="Lucida Grande" w:cs="Lucida Grande"/>
          <w:sz w:val="23"/>
          <w:szCs w:val="23"/>
        </w:rPr>
        <w:lastRenderedPageBreak/>
        <w:t>banag,</w:t>
      </w:r>
      <w:r w:rsidR="00737464" w:rsidRPr="00051A03">
        <w:rPr>
          <w:rFonts w:ascii="Lucida Grande" w:hAnsi="Lucida Grande" w:cs="Lucida Grande"/>
          <w:sz w:val="23"/>
          <w:szCs w:val="23"/>
        </w:rPr>
        <w:t xml:space="preserve"> ikari</w:t>
      </w:r>
      <w:r w:rsidR="002D3EA8" w:rsidRPr="00051A03">
        <w:rPr>
          <w:rFonts w:ascii="Lucida Grande" w:hAnsi="Lucida Grande" w:cs="Lucida Grande"/>
          <w:sz w:val="23"/>
          <w:szCs w:val="23"/>
        </w:rPr>
        <w:t xml:space="preserve"> mi </w:t>
      </w:r>
      <w:r w:rsidR="003F196E" w:rsidRPr="00051A03">
        <w:rPr>
          <w:rFonts w:ascii="Lucida Grande" w:hAnsi="Lucida Grande" w:cs="Lucida Grande"/>
          <w:sz w:val="23"/>
          <w:szCs w:val="23"/>
        </w:rPr>
        <w:t>ti panangted iti umno a konsiderasyon kadagiti amin a karbengan d</w:t>
      </w:r>
      <w:r w:rsidR="0092355B" w:rsidRPr="00051A03">
        <w:rPr>
          <w:rFonts w:ascii="Lucida Grande" w:hAnsi="Lucida Grande" w:cs="Lucida Grande"/>
          <w:sz w:val="23"/>
          <w:szCs w:val="23"/>
        </w:rPr>
        <w:t>agiti nainsigudan nga umili iti panangilawag</w:t>
      </w:r>
      <w:r w:rsidR="003F196E" w:rsidRPr="00051A03">
        <w:rPr>
          <w:rFonts w:ascii="Lucida Grande" w:hAnsi="Lucida Grande" w:cs="Lucida Grande"/>
          <w:sz w:val="23"/>
          <w:szCs w:val="23"/>
        </w:rPr>
        <w:t xml:space="preserve"> ti </w:t>
      </w:r>
      <w:r w:rsidR="003F196E" w:rsidRPr="00051A03">
        <w:rPr>
          <w:rFonts w:ascii="Lucida Grande" w:hAnsi="Lucida Grande" w:cs="Lucida Grande"/>
          <w:i/>
          <w:sz w:val="23"/>
          <w:szCs w:val="23"/>
        </w:rPr>
        <w:t>post-</w:t>
      </w:r>
      <w:r w:rsidR="003F196E" w:rsidRPr="00051A03">
        <w:rPr>
          <w:rFonts w:ascii="Lucida Grande" w:hAnsi="Lucida Grande" w:cs="Lucida Grande"/>
          <w:sz w:val="23"/>
          <w:szCs w:val="23"/>
        </w:rPr>
        <w:t xml:space="preserve">2015 </w:t>
      </w:r>
      <w:r w:rsidR="003F196E" w:rsidRPr="00051A03">
        <w:rPr>
          <w:rFonts w:ascii="Lucida Grande" w:hAnsi="Lucida Grande" w:cs="Lucida Grande"/>
          <w:i/>
          <w:sz w:val="23"/>
          <w:szCs w:val="23"/>
        </w:rPr>
        <w:t>development agenda</w:t>
      </w:r>
      <w:r w:rsidR="0087050B" w:rsidRPr="00051A03">
        <w:rPr>
          <w:rFonts w:ascii="Lucida Grande" w:hAnsi="Lucida Grande" w:cs="Lucida Grande"/>
          <w:i/>
          <w:sz w:val="23"/>
          <w:szCs w:val="23"/>
        </w:rPr>
        <w:t>.</w:t>
      </w:r>
      <w:proofErr w:type="gramEnd"/>
    </w:p>
    <w:p w14:paraId="2299C500" w14:textId="77777777" w:rsidR="0087050B" w:rsidRPr="00051A03" w:rsidRDefault="0087050B" w:rsidP="00B30FD6">
      <w:pPr>
        <w:widowControl w:val="0"/>
        <w:autoSpaceDE w:val="0"/>
        <w:autoSpaceDN w:val="0"/>
        <w:adjustRightInd w:val="0"/>
        <w:jc w:val="both"/>
        <w:rPr>
          <w:rFonts w:ascii="Lucida Grande" w:hAnsi="Lucida Grande" w:cs="Lucida Grande"/>
          <w:sz w:val="23"/>
          <w:szCs w:val="23"/>
        </w:rPr>
      </w:pPr>
    </w:p>
    <w:p w14:paraId="002746BA" w14:textId="005E632F" w:rsidR="0087050B" w:rsidRPr="00051A03" w:rsidRDefault="0087050B"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t>38. Awisen mi dagiti Miembro nga Estado ken aktibo a mangawis iti pri</w:t>
      </w:r>
      <w:r w:rsidR="0092355B" w:rsidRPr="00051A03">
        <w:rPr>
          <w:rFonts w:ascii="Lucida Grande" w:hAnsi="Lucida Grande" w:cs="Lucida Grande"/>
          <w:sz w:val="23"/>
          <w:szCs w:val="23"/>
        </w:rPr>
        <w:t>bado a sektor ken dadduma a mangted</w:t>
      </w:r>
      <w:r w:rsidRPr="00051A03">
        <w:rPr>
          <w:rFonts w:ascii="Lucida Grande" w:hAnsi="Lucida Grande" w:cs="Lucida Grande"/>
          <w:sz w:val="23"/>
          <w:szCs w:val="23"/>
        </w:rPr>
        <w:t xml:space="preserve"> iti United Nations Voluntary Fund for Indigenous Peoples</w:t>
      </w:r>
      <w:r w:rsidR="00204753" w:rsidRPr="00051A03">
        <w:rPr>
          <w:rFonts w:ascii="Lucida Grande" w:hAnsi="Lucida Grande" w:cs="Lucida Grande"/>
          <w:sz w:val="23"/>
          <w:szCs w:val="23"/>
        </w:rPr>
        <w:t>, ti Trust Fund on Indigenous Issues, ti Indigenous Peoples</w:t>
      </w:r>
      <w:r w:rsidR="00FA5C9E" w:rsidRPr="00051A03">
        <w:rPr>
          <w:rFonts w:ascii="Lucida Grande" w:hAnsi="Lucida Grande" w:cs="Lucida Grande"/>
          <w:sz w:val="23"/>
          <w:szCs w:val="23"/>
        </w:rPr>
        <w:t xml:space="preserve"> Assistance Facility ken ti United Nations Indigenous Peoples’ Partnership kas wagas ti panangrespeto ken panangitandudo iti karbengan dagiti nainsigudan nga umili iti sangalubongan</w:t>
      </w:r>
      <w:r w:rsidR="006F7306" w:rsidRPr="00051A03">
        <w:rPr>
          <w:rFonts w:ascii="Lucida Grande" w:hAnsi="Lucida Grande" w:cs="Lucida Grande"/>
          <w:sz w:val="23"/>
          <w:szCs w:val="23"/>
        </w:rPr>
        <w:t>.</w:t>
      </w:r>
    </w:p>
    <w:p w14:paraId="69215970" w14:textId="77777777" w:rsidR="00E4304E" w:rsidRPr="00051A03" w:rsidRDefault="00E4304E" w:rsidP="00B30FD6">
      <w:pPr>
        <w:widowControl w:val="0"/>
        <w:autoSpaceDE w:val="0"/>
        <w:autoSpaceDN w:val="0"/>
        <w:adjustRightInd w:val="0"/>
        <w:jc w:val="both"/>
        <w:rPr>
          <w:rFonts w:ascii="Lucida Grande" w:hAnsi="Lucida Grande" w:cs="Lucida Grande"/>
          <w:sz w:val="23"/>
          <w:szCs w:val="23"/>
        </w:rPr>
      </w:pPr>
    </w:p>
    <w:p w14:paraId="3F70FAD3" w14:textId="7EF93B6D" w:rsidR="00E4304E" w:rsidRPr="00051A03" w:rsidRDefault="00E4304E" w:rsidP="00B30FD6">
      <w:pPr>
        <w:widowControl w:val="0"/>
        <w:autoSpaceDE w:val="0"/>
        <w:autoSpaceDN w:val="0"/>
        <w:adjustRightInd w:val="0"/>
        <w:jc w:val="both"/>
        <w:rPr>
          <w:rFonts w:ascii="Lucida Grande" w:hAnsi="Lucida Grande" w:cs="Lucida Grande"/>
          <w:sz w:val="23"/>
          <w:szCs w:val="23"/>
        </w:rPr>
      </w:pPr>
      <w:r w:rsidRPr="00051A03">
        <w:rPr>
          <w:rFonts w:ascii="Lucida Grande" w:hAnsi="Lucida Grande" w:cs="Lucida Grande"/>
          <w:sz w:val="23"/>
          <w:szCs w:val="23"/>
        </w:rPr>
        <w:t xml:space="preserve">39. </w:t>
      </w:r>
      <w:r w:rsidR="002C7353" w:rsidRPr="00051A03">
        <w:rPr>
          <w:rFonts w:ascii="Lucida Grande" w:hAnsi="Lucida Grande" w:cs="Lucida Grande"/>
          <w:sz w:val="23"/>
          <w:szCs w:val="23"/>
        </w:rPr>
        <w:t xml:space="preserve">Dawaten mi ti Secretary-General nga inayon </w:t>
      </w:r>
      <w:proofErr w:type="gramStart"/>
      <w:r w:rsidR="002C7353" w:rsidRPr="00051A03">
        <w:rPr>
          <w:rFonts w:ascii="Lucida Grande" w:hAnsi="Lucida Grande" w:cs="Lucida Grande"/>
          <w:sz w:val="23"/>
          <w:szCs w:val="23"/>
        </w:rPr>
        <w:t>na</w:t>
      </w:r>
      <w:proofErr w:type="gramEnd"/>
      <w:r w:rsidR="002C7353" w:rsidRPr="00051A03">
        <w:rPr>
          <w:rFonts w:ascii="Lucida Grande" w:hAnsi="Lucida Grande" w:cs="Lucida Grande"/>
          <w:sz w:val="23"/>
          <w:szCs w:val="23"/>
        </w:rPr>
        <w:t xml:space="preserve"> dagiti napateg nga impormasyon mainaig iti nainsigudan nga umili iti pinal a report na kadagiti nagun-od ti Millenium Development Goals.</w:t>
      </w:r>
    </w:p>
    <w:p w14:paraId="02930D91" w14:textId="77777777" w:rsidR="00B712D7" w:rsidRPr="00051A03" w:rsidRDefault="00B712D7" w:rsidP="00B30FD6">
      <w:pPr>
        <w:widowControl w:val="0"/>
        <w:autoSpaceDE w:val="0"/>
        <w:autoSpaceDN w:val="0"/>
        <w:adjustRightInd w:val="0"/>
        <w:jc w:val="both"/>
        <w:rPr>
          <w:rFonts w:ascii="Lucida Grande" w:hAnsi="Lucida Grande" w:cs="Lucida Grande"/>
          <w:sz w:val="23"/>
          <w:szCs w:val="23"/>
        </w:rPr>
      </w:pPr>
    </w:p>
    <w:p w14:paraId="27F9A81D" w14:textId="77777777" w:rsidR="00B30FD6" w:rsidRPr="00051A03" w:rsidRDefault="00B712D7" w:rsidP="00B30FD6">
      <w:pPr>
        <w:widowControl w:val="0"/>
        <w:autoSpaceDE w:val="0"/>
        <w:autoSpaceDN w:val="0"/>
        <w:adjustRightInd w:val="0"/>
        <w:jc w:val="both"/>
        <w:rPr>
          <w:rFonts w:ascii="Lucida Grande" w:hAnsi="Lucida Grande" w:cs="Lucida Grande"/>
          <w:sz w:val="23"/>
          <w:szCs w:val="23"/>
        </w:rPr>
        <w:sectPr w:rsidR="00B30FD6" w:rsidRPr="00051A03" w:rsidSect="00B30FD6">
          <w:type w:val="continuous"/>
          <w:pgSz w:w="12240" w:h="15840"/>
          <w:pgMar w:top="720" w:right="720" w:bottom="720" w:left="720" w:header="708" w:footer="708" w:gutter="0"/>
          <w:cols w:num="2" w:space="708"/>
          <w:docGrid w:linePitch="360"/>
        </w:sectPr>
      </w:pPr>
      <w:r w:rsidRPr="00051A03">
        <w:rPr>
          <w:rFonts w:ascii="Lucida Grande" w:hAnsi="Lucida Grande" w:cs="Lucida Grande"/>
          <w:sz w:val="23"/>
          <w:szCs w:val="23"/>
        </w:rPr>
        <w:t xml:space="preserve">40. </w:t>
      </w:r>
      <w:r w:rsidR="00BE619E" w:rsidRPr="00051A03">
        <w:rPr>
          <w:rFonts w:ascii="Lucida Grande" w:hAnsi="Lucida Grande" w:cs="Lucida Grande"/>
          <w:sz w:val="23"/>
          <w:szCs w:val="23"/>
        </w:rPr>
        <w:t xml:space="preserve">Dawaten mi ti Secretary-General, nga addaan konsultasyon iti Inter-Agency Support Group on Indigenous Peoples’ </w:t>
      </w:r>
      <w:r w:rsidR="00BE619E" w:rsidRPr="00051A03">
        <w:rPr>
          <w:rFonts w:ascii="Lucida Grande" w:hAnsi="Lucida Grande" w:cs="Lucida Grande"/>
          <w:sz w:val="23"/>
          <w:szCs w:val="23"/>
        </w:rPr>
        <w:lastRenderedPageBreak/>
        <w:t>Issues ken dagiti Miembro nga Estado,</w:t>
      </w:r>
      <w:r w:rsidR="00EE04AE" w:rsidRPr="00051A03">
        <w:rPr>
          <w:rFonts w:ascii="Lucida Grande" w:hAnsi="Lucida Grande" w:cs="Lucida Grande"/>
          <w:sz w:val="23"/>
          <w:szCs w:val="23"/>
        </w:rPr>
        <w:t xml:space="preserve"> mainayon ti panagbuya dagiti nainsigudan nga umili, tapno ireport iti General </w:t>
      </w:r>
      <w:r w:rsidR="00556FA1" w:rsidRPr="00051A03">
        <w:rPr>
          <w:rFonts w:ascii="Lucida Grande" w:hAnsi="Lucida Grande" w:cs="Lucida Grande"/>
          <w:sz w:val="23"/>
          <w:szCs w:val="23"/>
        </w:rPr>
        <w:t xml:space="preserve">Assembly iti maika-70 a sesyon </w:t>
      </w:r>
      <w:r w:rsidR="00EE04AE" w:rsidRPr="00051A03">
        <w:rPr>
          <w:rFonts w:ascii="Lucida Grande" w:hAnsi="Lucida Grande" w:cs="Lucida Grande"/>
          <w:sz w:val="23"/>
          <w:szCs w:val="23"/>
        </w:rPr>
        <w:t xml:space="preserve">ti implementasyon ti agdama nga </w:t>
      </w:r>
      <w:r w:rsidR="00EE04AE" w:rsidRPr="00051A03">
        <w:rPr>
          <w:rFonts w:ascii="Lucida Grande" w:hAnsi="Lucida Grande" w:cs="Lucida Grande"/>
          <w:i/>
          <w:sz w:val="23"/>
          <w:szCs w:val="23"/>
        </w:rPr>
        <w:t xml:space="preserve">outcome document, </w:t>
      </w:r>
      <w:r w:rsidR="00EE04AE" w:rsidRPr="00051A03">
        <w:rPr>
          <w:rFonts w:ascii="Lucida Grande" w:hAnsi="Lucida Grande" w:cs="Lucida Grande"/>
          <w:sz w:val="23"/>
          <w:szCs w:val="23"/>
        </w:rPr>
        <w:t>ken kasta met nga isumite iti daytoy metlaeng a sesyon</w:t>
      </w:r>
      <w:r w:rsidR="003E6024" w:rsidRPr="00051A03">
        <w:rPr>
          <w:rFonts w:ascii="Lucida Grande" w:hAnsi="Lucida Grande" w:cs="Lucida Grande"/>
          <w:sz w:val="23"/>
          <w:szCs w:val="23"/>
        </w:rPr>
        <w:t>, babaen ti Economic and Social Council</w:t>
      </w:r>
      <w:r w:rsidR="007364A1" w:rsidRPr="00051A03">
        <w:rPr>
          <w:rFonts w:ascii="Lucida Grande" w:hAnsi="Lucida Grande" w:cs="Lucida Grande"/>
          <w:sz w:val="23"/>
          <w:szCs w:val="23"/>
        </w:rPr>
        <w:t>, dagiti rekomendasyon mainaig iti pamuspusan ti panangusar, panangbaliw ken panangpadur-as kadagiti agdama a mekanismo ti United Nations tapno magun-od ti tarigagay ti Deklarasyon ti United Nations iti Karbengan dagiti Nainsigudan nga Umili, wagas ti panan</w:t>
      </w:r>
      <w:r w:rsidR="00556FA1" w:rsidRPr="00051A03">
        <w:rPr>
          <w:rFonts w:ascii="Lucida Grande" w:hAnsi="Lucida Grande" w:cs="Lucida Grande"/>
          <w:sz w:val="23"/>
          <w:szCs w:val="23"/>
        </w:rPr>
        <w:t xml:space="preserve">gpa-annayas </w:t>
      </w:r>
      <w:r w:rsidR="007364A1" w:rsidRPr="00051A03">
        <w:rPr>
          <w:rFonts w:ascii="Lucida Grande" w:hAnsi="Lucida Grande" w:cs="Lucida Grande"/>
          <w:sz w:val="23"/>
          <w:szCs w:val="23"/>
        </w:rPr>
        <w:t xml:space="preserve">iti </w:t>
      </w:r>
      <w:r w:rsidR="00A3132D" w:rsidRPr="00051A03">
        <w:rPr>
          <w:rFonts w:ascii="Lucida Grande" w:hAnsi="Lucida Grande" w:cs="Lucida Grande"/>
          <w:sz w:val="23"/>
          <w:szCs w:val="23"/>
        </w:rPr>
        <w:t>naurnos</w:t>
      </w:r>
      <w:r w:rsidR="009D7546" w:rsidRPr="00051A03">
        <w:rPr>
          <w:rFonts w:ascii="Lucida Grande" w:hAnsi="Lucida Grande" w:cs="Lucida Grande"/>
          <w:sz w:val="23"/>
          <w:szCs w:val="23"/>
        </w:rPr>
        <w:t xml:space="preserve"> ken intero a sistema a pamay-an ti pananggun-od iti tarigagay ti Deklarasyon ken dagiti </w:t>
      </w:r>
      <w:r w:rsidR="0092355B" w:rsidRPr="00051A03">
        <w:rPr>
          <w:rFonts w:ascii="Lucida Grande" w:hAnsi="Lucida Grande" w:cs="Lucida Grande"/>
          <w:sz w:val="23"/>
          <w:szCs w:val="23"/>
        </w:rPr>
        <w:t>nasisita</w:t>
      </w:r>
      <w:r w:rsidR="009D7546" w:rsidRPr="00051A03">
        <w:rPr>
          <w:rFonts w:ascii="Lucida Grande" w:hAnsi="Lucida Grande" w:cs="Lucida Grande"/>
          <w:sz w:val="23"/>
          <w:szCs w:val="23"/>
        </w:rPr>
        <w:t xml:space="preserve"> a singasing tapno maaddaan ti partisipasyon dagiti representatibo ken institusyon dagiti nainsigudan nga umili, </w:t>
      </w:r>
      <w:r w:rsidR="009F60C2" w:rsidRPr="00051A03">
        <w:rPr>
          <w:rFonts w:ascii="Lucida Grande" w:hAnsi="Lucida Grande" w:cs="Lucida Grande"/>
          <w:sz w:val="23"/>
          <w:szCs w:val="23"/>
        </w:rPr>
        <w:t>manipud iti report ti Secretary-General kadagiti wagas ken pamay-an iti panangitandudo iti partisipasyon iti United Nations dagiti representatibo ti nainsigudan nga umili kadagiti isyu a makaapektar kadakuada.</w:t>
      </w:r>
    </w:p>
    <w:p w14:paraId="5E7C165E" w14:textId="762942EE" w:rsidR="00B712D7" w:rsidRPr="002D753B" w:rsidRDefault="00B712D7" w:rsidP="0068109C">
      <w:pPr>
        <w:widowControl w:val="0"/>
        <w:autoSpaceDE w:val="0"/>
        <w:autoSpaceDN w:val="0"/>
        <w:adjustRightInd w:val="0"/>
        <w:rPr>
          <w:rFonts w:ascii="Lucida Grande" w:hAnsi="Lucida Grande" w:cs="Lucida Grande"/>
        </w:rPr>
      </w:pPr>
    </w:p>
    <w:p w14:paraId="5972F1CF" w14:textId="77777777" w:rsidR="00B712D7" w:rsidRPr="002D753B" w:rsidRDefault="00B712D7" w:rsidP="0068109C">
      <w:pPr>
        <w:widowControl w:val="0"/>
        <w:autoSpaceDE w:val="0"/>
        <w:autoSpaceDN w:val="0"/>
        <w:adjustRightInd w:val="0"/>
        <w:rPr>
          <w:rFonts w:ascii="Lucida Grande" w:hAnsi="Lucida Grande" w:cs="Lucida Grande"/>
        </w:rPr>
      </w:pPr>
    </w:p>
    <w:p w14:paraId="29B384FE" w14:textId="77777777" w:rsidR="00B712D7" w:rsidRPr="002D753B" w:rsidRDefault="00B712D7" w:rsidP="0068109C">
      <w:pPr>
        <w:widowControl w:val="0"/>
        <w:autoSpaceDE w:val="0"/>
        <w:autoSpaceDN w:val="0"/>
        <w:adjustRightInd w:val="0"/>
        <w:rPr>
          <w:rFonts w:ascii="Lucida Grande" w:hAnsi="Lucida Grande" w:cs="Lucida Grande"/>
        </w:rPr>
      </w:pPr>
    </w:p>
    <w:p w14:paraId="5272AE27" w14:textId="3D6AA731" w:rsidR="0068109C" w:rsidRPr="00B30FD6" w:rsidRDefault="00E86396" w:rsidP="0068109C">
      <w:pPr>
        <w:widowControl w:val="0"/>
        <w:autoSpaceDE w:val="0"/>
        <w:autoSpaceDN w:val="0"/>
        <w:adjustRightInd w:val="0"/>
        <w:rPr>
          <w:rFonts w:ascii="Lucida Grande" w:hAnsi="Lucida Grande" w:cs="Lucida Grande"/>
          <w:sz w:val="22"/>
        </w:rPr>
      </w:pPr>
      <w:r w:rsidRPr="00B30FD6">
        <w:rPr>
          <w:rFonts w:ascii="Lucida Grande" w:hAnsi="Lucida Grande" w:cs="Lucida Grande"/>
          <w:sz w:val="22"/>
        </w:rPr>
        <w:t>Maika-4 a</w:t>
      </w:r>
      <w:r w:rsidR="0068109C" w:rsidRPr="00B30FD6">
        <w:rPr>
          <w:rFonts w:ascii="Lucida Grande" w:hAnsi="Lucida Grande" w:cs="Lucida Grande"/>
          <w:sz w:val="22"/>
        </w:rPr>
        <w:t xml:space="preserve"> plenary</w:t>
      </w:r>
      <w:r w:rsidRPr="00B30FD6">
        <w:rPr>
          <w:rFonts w:ascii="Lucida Grande" w:hAnsi="Lucida Grande" w:cs="Lucida Grande"/>
          <w:sz w:val="22"/>
        </w:rPr>
        <w:t>o a mi</w:t>
      </w:r>
      <w:r w:rsidR="0068109C" w:rsidRPr="00B30FD6">
        <w:rPr>
          <w:rFonts w:ascii="Lucida Grande" w:hAnsi="Lucida Grande" w:cs="Lucida Grande"/>
          <w:sz w:val="22"/>
        </w:rPr>
        <w:t>ting 22 September 2014</w:t>
      </w:r>
    </w:p>
    <w:p w14:paraId="148FFF9D" w14:textId="77777777" w:rsidR="0068109C" w:rsidRPr="00B30FD6" w:rsidRDefault="0068109C" w:rsidP="0068109C">
      <w:pPr>
        <w:widowControl w:val="0"/>
        <w:autoSpaceDE w:val="0"/>
        <w:autoSpaceDN w:val="0"/>
        <w:adjustRightInd w:val="0"/>
        <w:rPr>
          <w:rFonts w:ascii="Lucida Grande" w:hAnsi="Lucida Grande" w:cs="Lucida Grande"/>
          <w:sz w:val="22"/>
        </w:rPr>
      </w:pPr>
      <w:r w:rsidRPr="00B30FD6">
        <w:rPr>
          <w:rFonts w:ascii="Lucida Grande" w:hAnsi="Lucida Grande" w:cs="Lucida Grande"/>
          <w:sz w:val="22"/>
        </w:rPr>
        <w:t>__________________</w:t>
      </w:r>
    </w:p>
    <w:p w14:paraId="734DDDA8" w14:textId="04497A55" w:rsidR="0068109C" w:rsidRPr="00B30FD6" w:rsidRDefault="00DD651D" w:rsidP="0068109C">
      <w:pPr>
        <w:widowControl w:val="0"/>
        <w:autoSpaceDE w:val="0"/>
        <w:autoSpaceDN w:val="0"/>
        <w:adjustRightInd w:val="0"/>
        <w:rPr>
          <w:rFonts w:ascii="Lucida Grande" w:hAnsi="Lucida Grande" w:cs="Lucida Grande"/>
          <w:sz w:val="22"/>
        </w:rPr>
      </w:pPr>
      <w:r>
        <w:rPr>
          <w:rFonts w:ascii="Lucida Grande" w:hAnsi="Lucida Grande" w:cs="Lucida Grande"/>
          <w:sz w:val="22"/>
        </w:rPr>
        <w:t>Nota</w:t>
      </w:r>
    </w:p>
    <w:p w14:paraId="0D3D7C02" w14:textId="77777777" w:rsidR="0068109C" w:rsidRPr="00B30FD6" w:rsidRDefault="0068109C" w:rsidP="0068109C">
      <w:pPr>
        <w:widowControl w:val="0"/>
        <w:autoSpaceDE w:val="0"/>
        <w:autoSpaceDN w:val="0"/>
        <w:adjustRightInd w:val="0"/>
        <w:rPr>
          <w:rFonts w:ascii="Lucida Grande" w:hAnsi="Lucida Grande" w:cs="Lucida Grande"/>
          <w:sz w:val="22"/>
        </w:rPr>
      </w:pPr>
      <w:proofErr w:type="gramStart"/>
      <w:r w:rsidRPr="00B30FD6">
        <w:rPr>
          <w:rFonts w:ascii="Lucida Grande" w:hAnsi="Lucida Grande" w:cs="Lucida Grande"/>
          <w:sz w:val="22"/>
        </w:rPr>
        <w:t>[1] A/67/994, annex.</w:t>
      </w:r>
      <w:proofErr w:type="gramEnd"/>
    </w:p>
    <w:p w14:paraId="0ACB0384" w14:textId="77777777" w:rsidR="0068109C" w:rsidRPr="00B30FD6" w:rsidRDefault="0068109C" w:rsidP="0068109C">
      <w:pPr>
        <w:widowControl w:val="0"/>
        <w:autoSpaceDE w:val="0"/>
        <w:autoSpaceDN w:val="0"/>
        <w:adjustRightInd w:val="0"/>
        <w:rPr>
          <w:rFonts w:ascii="Lucida Grande" w:hAnsi="Lucida Grande" w:cs="Lucida Grande"/>
          <w:sz w:val="22"/>
        </w:rPr>
      </w:pPr>
      <w:r w:rsidRPr="00B30FD6">
        <w:rPr>
          <w:rFonts w:ascii="Lucida Grande" w:hAnsi="Lucida Grande" w:cs="Lucida Grande"/>
          <w:sz w:val="22"/>
        </w:rPr>
        <w:t>[2] Resolution 61/295, annex.</w:t>
      </w:r>
    </w:p>
    <w:p w14:paraId="29528791" w14:textId="77777777" w:rsidR="0068109C" w:rsidRPr="00B30FD6" w:rsidRDefault="0068109C" w:rsidP="0068109C">
      <w:pPr>
        <w:widowControl w:val="0"/>
        <w:autoSpaceDE w:val="0"/>
        <w:autoSpaceDN w:val="0"/>
        <w:adjustRightInd w:val="0"/>
        <w:rPr>
          <w:rFonts w:ascii="Lucida Grande" w:hAnsi="Lucida Grande" w:cs="Lucida Grande"/>
          <w:sz w:val="22"/>
        </w:rPr>
      </w:pPr>
      <w:proofErr w:type="gramStart"/>
      <w:r w:rsidRPr="00B30FD6">
        <w:rPr>
          <w:rFonts w:ascii="Lucida Grande" w:hAnsi="Lucida Grande" w:cs="Lucida Grande"/>
          <w:sz w:val="22"/>
        </w:rPr>
        <w:t>[3] United Nations, Treaty Series, vol. 1650, No. 28383.</w:t>
      </w:r>
      <w:proofErr w:type="gramEnd"/>
    </w:p>
    <w:p w14:paraId="5E278A62" w14:textId="77777777" w:rsidR="0068109C" w:rsidRPr="00B30FD6" w:rsidRDefault="0068109C" w:rsidP="0068109C">
      <w:pPr>
        <w:widowControl w:val="0"/>
        <w:autoSpaceDE w:val="0"/>
        <w:autoSpaceDN w:val="0"/>
        <w:adjustRightInd w:val="0"/>
        <w:rPr>
          <w:rFonts w:ascii="Lucida Grande" w:hAnsi="Lucida Grande" w:cs="Lucida Grande"/>
          <w:sz w:val="22"/>
        </w:rPr>
      </w:pPr>
      <w:r w:rsidRPr="00B30FD6">
        <w:rPr>
          <w:rFonts w:ascii="Lucida Grande" w:hAnsi="Lucida Grande" w:cs="Lucida Grande"/>
          <w:sz w:val="22"/>
        </w:rPr>
        <w:t>[4] Report of the International Conference on Population and Development, Cairo, 5-13 September 1994 (United Nations publication, Sales No. E.95.XIII.18), chap. I, resolution 1, annex.</w:t>
      </w:r>
    </w:p>
    <w:p w14:paraId="2DF4C119" w14:textId="77777777" w:rsidR="0068109C" w:rsidRPr="00B30FD6" w:rsidRDefault="0068109C" w:rsidP="0068109C">
      <w:pPr>
        <w:widowControl w:val="0"/>
        <w:autoSpaceDE w:val="0"/>
        <w:autoSpaceDN w:val="0"/>
        <w:adjustRightInd w:val="0"/>
        <w:rPr>
          <w:rFonts w:ascii="Lucida Grande" w:hAnsi="Lucida Grande" w:cs="Lucida Grande"/>
          <w:sz w:val="22"/>
        </w:rPr>
      </w:pPr>
      <w:r w:rsidRPr="00B30FD6">
        <w:rPr>
          <w:rFonts w:ascii="Lucida Grande" w:hAnsi="Lucida Grande" w:cs="Lucida Grande"/>
          <w:sz w:val="22"/>
        </w:rPr>
        <w:t>[5] Report of the Fourth World Conference on Women, Beijing, 4-15 September 1995 (United Nations publication, Sales No. E.96.IV.13), chap. I, resolution 1, annex II.</w:t>
      </w:r>
    </w:p>
    <w:p w14:paraId="21A09A5A" w14:textId="77777777" w:rsidR="0068109C" w:rsidRPr="00B30FD6" w:rsidRDefault="0068109C" w:rsidP="0068109C">
      <w:pPr>
        <w:widowControl w:val="0"/>
        <w:autoSpaceDE w:val="0"/>
        <w:autoSpaceDN w:val="0"/>
        <w:adjustRightInd w:val="0"/>
        <w:rPr>
          <w:rFonts w:ascii="Lucida Grande" w:hAnsi="Lucida Grande" w:cs="Lucida Grande"/>
          <w:sz w:val="22"/>
        </w:rPr>
      </w:pPr>
      <w:proofErr w:type="gramStart"/>
      <w:r w:rsidRPr="00B30FD6">
        <w:rPr>
          <w:rFonts w:ascii="Lucida Grande" w:hAnsi="Lucida Grande" w:cs="Lucida Grande"/>
          <w:sz w:val="22"/>
        </w:rPr>
        <w:t>[6] A/HRC/17/31, annex.</w:t>
      </w:r>
      <w:proofErr w:type="gramEnd"/>
    </w:p>
    <w:p w14:paraId="294E2000" w14:textId="77777777" w:rsidR="005E7135" w:rsidRPr="00B30FD6" w:rsidRDefault="0068109C" w:rsidP="0068109C">
      <w:pPr>
        <w:rPr>
          <w:sz w:val="22"/>
        </w:rPr>
      </w:pPr>
      <w:proofErr w:type="gramStart"/>
      <w:r w:rsidRPr="00B30FD6">
        <w:rPr>
          <w:rFonts w:ascii="Lucida Grande" w:hAnsi="Lucida Grande" w:cs="Lucida Grande"/>
          <w:sz w:val="22"/>
        </w:rPr>
        <w:t>[7] A/HRC/21/24.</w:t>
      </w:r>
      <w:proofErr w:type="gramEnd"/>
    </w:p>
    <w:sectPr w:rsidR="005E7135" w:rsidRPr="00B30FD6" w:rsidSect="00B30FD6">
      <w:type w:val="continuous"/>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467E6E" w14:textId="77777777" w:rsidR="00D652F2" w:rsidRDefault="00D652F2" w:rsidP="00D652F2">
      <w:r>
        <w:separator/>
      </w:r>
    </w:p>
  </w:endnote>
  <w:endnote w:type="continuationSeparator" w:id="0">
    <w:p w14:paraId="1B8CD324" w14:textId="77777777" w:rsidR="00D652F2" w:rsidRDefault="00D652F2" w:rsidP="00D65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444EE" w14:textId="77777777" w:rsidR="00D652F2" w:rsidRDefault="00D652F2" w:rsidP="00270E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828DB" w14:textId="77777777" w:rsidR="00D652F2" w:rsidRDefault="00D652F2" w:rsidP="00D652F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D3C0A" w14:textId="77777777" w:rsidR="00D652F2" w:rsidRDefault="00D652F2" w:rsidP="00270E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7F35">
      <w:rPr>
        <w:rStyle w:val="PageNumber"/>
        <w:noProof/>
      </w:rPr>
      <w:t>6</w:t>
    </w:r>
    <w:r>
      <w:rPr>
        <w:rStyle w:val="PageNumber"/>
      </w:rPr>
      <w:fldChar w:fldCharType="end"/>
    </w:r>
  </w:p>
  <w:p w14:paraId="0DEA0061" w14:textId="77777777" w:rsidR="00D652F2" w:rsidRDefault="00D652F2" w:rsidP="00D652F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35756" w14:textId="77777777" w:rsidR="00D652F2" w:rsidRDefault="00D652F2" w:rsidP="00D652F2">
      <w:r>
        <w:separator/>
      </w:r>
    </w:p>
  </w:footnote>
  <w:footnote w:type="continuationSeparator" w:id="0">
    <w:p w14:paraId="780EA375" w14:textId="77777777" w:rsidR="00D652F2" w:rsidRDefault="00D652F2" w:rsidP="00D65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9C"/>
    <w:rsid w:val="00002395"/>
    <w:rsid w:val="000149D5"/>
    <w:rsid w:val="000159D3"/>
    <w:rsid w:val="00033649"/>
    <w:rsid w:val="00051A03"/>
    <w:rsid w:val="00052FF9"/>
    <w:rsid w:val="00072019"/>
    <w:rsid w:val="000B0CB2"/>
    <w:rsid w:val="000B734B"/>
    <w:rsid w:val="000C09C7"/>
    <w:rsid w:val="000C5832"/>
    <w:rsid w:val="000D5506"/>
    <w:rsid w:val="000D7A3F"/>
    <w:rsid w:val="000E3973"/>
    <w:rsid w:val="000E4E25"/>
    <w:rsid w:val="000F1B59"/>
    <w:rsid w:val="000F4D38"/>
    <w:rsid w:val="001011ED"/>
    <w:rsid w:val="001025ED"/>
    <w:rsid w:val="00111E68"/>
    <w:rsid w:val="00112451"/>
    <w:rsid w:val="00124867"/>
    <w:rsid w:val="0013188B"/>
    <w:rsid w:val="00147E4D"/>
    <w:rsid w:val="001507FE"/>
    <w:rsid w:val="00152C47"/>
    <w:rsid w:val="00154F24"/>
    <w:rsid w:val="001550CC"/>
    <w:rsid w:val="001713BD"/>
    <w:rsid w:val="00181D88"/>
    <w:rsid w:val="00186843"/>
    <w:rsid w:val="00190682"/>
    <w:rsid w:val="001912E5"/>
    <w:rsid w:val="0019259E"/>
    <w:rsid w:val="001B0FBA"/>
    <w:rsid w:val="001B506B"/>
    <w:rsid w:val="001D12B9"/>
    <w:rsid w:val="001D51DE"/>
    <w:rsid w:val="001D5851"/>
    <w:rsid w:val="001E08CD"/>
    <w:rsid w:val="001E2083"/>
    <w:rsid w:val="001E38CD"/>
    <w:rsid w:val="001E735A"/>
    <w:rsid w:val="00204430"/>
    <w:rsid w:val="00204753"/>
    <w:rsid w:val="00206B9A"/>
    <w:rsid w:val="002120F4"/>
    <w:rsid w:val="00224DBC"/>
    <w:rsid w:val="0024057F"/>
    <w:rsid w:val="002436EC"/>
    <w:rsid w:val="00246036"/>
    <w:rsid w:val="00247F35"/>
    <w:rsid w:val="0025385A"/>
    <w:rsid w:val="002708A8"/>
    <w:rsid w:val="002727DD"/>
    <w:rsid w:val="002745F7"/>
    <w:rsid w:val="002838D4"/>
    <w:rsid w:val="0029079E"/>
    <w:rsid w:val="002A6CBE"/>
    <w:rsid w:val="002C0783"/>
    <w:rsid w:val="002C7353"/>
    <w:rsid w:val="002D3EA8"/>
    <w:rsid w:val="002D753B"/>
    <w:rsid w:val="002E0828"/>
    <w:rsid w:val="002E4BF8"/>
    <w:rsid w:val="002F4B50"/>
    <w:rsid w:val="002F7E22"/>
    <w:rsid w:val="003071CD"/>
    <w:rsid w:val="00312733"/>
    <w:rsid w:val="00315D40"/>
    <w:rsid w:val="0032035D"/>
    <w:rsid w:val="00332885"/>
    <w:rsid w:val="00340533"/>
    <w:rsid w:val="003423A3"/>
    <w:rsid w:val="00344F2D"/>
    <w:rsid w:val="003458AA"/>
    <w:rsid w:val="00346AD2"/>
    <w:rsid w:val="003508F8"/>
    <w:rsid w:val="0035415A"/>
    <w:rsid w:val="00354DD6"/>
    <w:rsid w:val="00360099"/>
    <w:rsid w:val="0036152D"/>
    <w:rsid w:val="00371908"/>
    <w:rsid w:val="00375DD9"/>
    <w:rsid w:val="00386C0F"/>
    <w:rsid w:val="00390BC8"/>
    <w:rsid w:val="00396D49"/>
    <w:rsid w:val="003A3F04"/>
    <w:rsid w:val="003A5F57"/>
    <w:rsid w:val="003A6716"/>
    <w:rsid w:val="003B1484"/>
    <w:rsid w:val="003B3B58"/>
    <w:rsid w:val="003B4894"/>
    <w:rsid w:val="003C2EAC"/>
    <w:rsid w:val="003C54AB"/>
    <w:rsid w:val="003D0580"/>
    <w:rsid w:val="003D0BA3"/>
    <w:rsid w:val="003D1EB3"/>
    <w:rsid w:val="003D3934"/>
    <w:rsid w:val="003D6B3F"/>
    <w:rsid w:val="003E6024"/>
    <w:rsid w:val="003E7440"/>
    <w:rsid w:val="003F196E"/>
    <w:rsid w:val="003F508E"/>
    <w:rsid w:val="00407524"/>
    <w:rsid w:val="00431416"/>
    <w:rsid w:val="00433D61"/>
    <w:rsid w:val="00435CDF"/>
    <w:rsid w:val="0044284A"/>
    <w:rsid w:val="004457F0"/>
    <w:rsid w:val="00454B49"/>
    <w:rsid w:val="00460DE3"/>
    <w:rsid w:val="004818B9"/>
    <w:rsid w:val="004873BA"/>
    <w:rsid w:val="0049488C"/>
    <w:rsid w:val="004A3382"/>
    <w:rsid w:val="004A75D6"/>
    <w:rsid w:val="004B1B2B"/>
    <w:rsid w:val="004B36EC"/>
    <w:rsid w:val="004B6824"/>
    <w:rsid w:val="004C6311"/>
    <w:rsid w:val="004D5D5D"/>
    <w:rsid w:val="004E1B3E"/>
    <w:rsid w:val="004F0254"/>
    <w:rsid w:val="004F2010"/>
    <w:rsid w:val="00505F71"/>
    <w:rsid w:val="0051283D"/>
    <w:rsid w:val="00513316"/>
    <w:rsid w:val="005147D2"/>
    <w:rsid w:val="005167D8"/>
    <w:rsid w:val="00521C1E"/>
    <w:rsid w:val="00534022"/>
    <w:rsid w:val="00544F58"/>
    <w:rsid w:val="00553004"/>
    <w:rsid w:val="00555428"/>
    <w:rsid w:val="00556FA1"/>
    <w:rsid w:val="005638C2"/>
    <w:rsid w:val="00567C58"/>
    <w:rsid w:val="00590AE6"/>
    <w:rsid w:val="005C1AA3"/>
    <w:rsid w:val="005C4F23"/>
    <w:rsid w:val="005E7135"/>
    <w:rsid w:val="006012C2"/>
    <w:rsid w:val="00601AED"/>
    <w:rsid w:val="0060723E"/>
    <w:rsid w:val="006125EF"/>
    <w:rsid w:val="00630BC7"/>
    <w:rsid w:val="00635D2F"/>
    <w:rsid w:val="00643BE0"/>
    <w:rsid w:val="006557DC"/>
    <w:rsid w:val="00665557"/>
    <w:rsid w:val="00666575"/>
    <w:rsid w:val="00667A45"/>
    <w:rsid w:val="006754A2"/>
    <w:rsid w:val="0068109C"/>
    <w:rsid w:val="0069494D"/>
    <w:rsid w:val="006955FF"/>
    <w:rsid w:val="006E4547"/>
    <w:rsid w:val="006F7306"/>
    <w:rsid w:val="006F74F1"/>
    <w:rsid w:val="0070063F"/>
    <w:rsid w:val="00705C5A"/>
    <w:rsid w:val="007364A1"/>
    <w:rsid w:val="00737464"/>
    <w:rsid w:val="00756430"/>
    <w:rsid w:val="00771E45"/>
    <w:rsid w:val="00782168"/>
    <w:rsid w:val="00797145"/>
    <w:rsid w:val="007B722B"/>
    <w:rsid w:val="007B772E"/>
    <w:rsid w:val="007D1F41"/>
    <w:rsid w:val="007D4B7D"/>
    <w:rsid w:val="007D7636"/>
    <w:rsid w:val="007F7D88"/>
    <w:rsid w:val="008424D5"/>
    <w:rsid w:val="008532ED"/>
    <w:rsid w:val="0087050B"/>
    <w:rsid w:val="00870588"/>
    <w:rsid w:val="0087535C"/>
    <w:rsid w:val="008849F1"/>
    <w:rsid w:val="008B08A4"/>
    <w:rsid w:val="008B1096"/>
    <w:rsid w:val="008D49C6"/>
    <w:rsid w:val="008E638F"/>
    <w:rsid w:val="008F217F"/>
    <w:rsid w:val="008F3667"/>
    <w:rsid w:val="00901EF6"/>
    <w:rsid w:val="0091697F"/>
    <w:rsid w:val="00916E78"/>
    <w:rsid w:val="0092355B"/>
    <w:rsid w:val="009307C1"/>
    <w:rsid w:val="00930D05"/>
    <w:rsid w:val="009362C5"/>
    <w:rsid w:val="009413FA"/>
    <w:rsid w:val="00945798"/>
    <w:rsid w:val="0095533C"/>
    <w:rsid w:val="009603E7"/>
    <w:rsid w:val="00961DB2"/>
    <w:rsid w:val="009735D6"/>
    <w:rsid w:val="009B2404"/>
    <w:rsid w:val="009C3108"/>
    <w:rsid w:val="009D003A"/>
    <w:rsid w:val="009D129E"/>
    <w:rsid w:val="009D63CC"/>
    <w:rsid w:val="009D6AA1"/>
    <w:rsid w:val="009D7546"/>
    <w:rsid w:val="009D77E4"/>
    <w:rsid w:val="009E15E8"/>
    <w:rsid w:val="009F2A2B"/>
    <w:rsid w:val="009F60C2"/>
    <w:rsid w:val="00A000D2"/>
    <w:rsid w:val="00A1309B"/>
    <w:rsid w:val="00A20228"/>
    <w:rsid w:val="00A218B9"/>
    <w:rsid w:val="00A23D6B"/>
    <w:rsid w:val="00A25E8D"/>
    <w:rsid w:val="00A3132D"/>
    <w:rsid w:val="00A3285E"/>
    <w:rsid w:val="00A331B1"/>
    <w:rsid w:val="00A3720D"/>
    <w:rsid w:val="00A44FC0"/>
    <w:rsid w:val="00A623F4"/>
    <w:rsid w:val="00A6294A"/>
    <w:rsid w:val="00A637D4"/>
    <w:rsid w:val="00A849AF"/>
    <w:rsid w:val="00A9201E"/>
    <w:rsid w:val="00AA1C34"/>
    <w:rsid w:val="00AA6B8B"/>
    <w:rsid w:val="00AB0306"/>
    <w:rsid w:val="00AB509F"/>
    <w:rsid w:val="00AB60DC"/>
    <w:rsid w:val="00AC0210"/>
    <w:rsid w:val="00AC1E3C"/>
    <w:rsid w:val="00AC7078"/>
    <w:rsid w:val="00AC7CD5"/>
    <w:rsid w:val="00AD3155"/>
    <w:rsid w:val="00AD50C5"/>
    <w:rsid w:val="00AD7B08"/>
    <w:rsid w:val="00AE02D5"/>
    <w:rsid w:val="00AF007C"/>
    <w:rsid w:val="00AF32E0"/>
    <w:rsid w:val="00B02AEE"/>
    <w:rsid w:val="00B04B8D"/>
    <w:rsid w:val="00B2296F"/>
    <w:rsid w:val="00B231B6"/>
    <w:rsid w:val="00B30FD6"/>
    <w:rsid w:val="00B712D7"/>
    <w:rsid w:val="00B72FC3"/>
    <w:rsid w:val="00B93642"/>
    <w:rsid w:val="00B9467B"/>
    <w:rsid w:val="00B963D4"/>
    <w:rsid w:val="00BA148F"/>
    <w:rsid w:val="00BA606F"/>
    <w:rsid w:val="00BB27DF"/>
    <w:rsid w:val="00BB5BAC"/>
    <w:rsid w:val="00BC077B"/>
    <w:rsid w:val="00BD307C"/>
    <w:rsid w:val="00BE2EB5"/>
    <w:rsid w:val="00BE619E"/>
    <w:rsid w:val="00BE73DF"/>
    <w:rsid w:val="00BF30C8"/>
    <w:rsid w:val="00C00EE9"/>
    <w:rsid w:val="00C17475"/>
    <w:rsid w:val="00C449FE"/>
    <w:rsid w:val="00C50112"/>
    <w:rsid w:val="00C62A90"/>
    <w:rsid w:val="00C673CE"/>
    <w:rsid w:val="00C85F96"/>
    <w:rsid w:val="00C96FA7"/>
    <w:rsid w:val="00CA4DB4"/>
    <w:rsid w:val="00CB2A32"/>
    <w:rsid w:val="00CB5FFD"/>
    <w:rsid w:val="00CC57CA"/>
    <w:rsid w:val="00CD2CFF"/>
    <w:rsid w:val="00CE3084"/>
    <w:rsid w:val="00D029C2"/>
    <w:rsid w:val="00D052FF"/>
    <w:rsid w:val="00D12CBA"/>
    <w:rsid w:val="00D16BE1"/>
    <w:rsid w:val="00D25C70"/>
    <w:rsid w:val="00D26ADF"/>
    <w:rsid w:val="00D47C36"/>
    <w:rsid w:val="00D51FE1"/>
    <w:rsid w:val="00D5235E"/>
    <w:rsid w:val="00D652F2"/>
    <w:rsid w:val="00D97EAC"/>
    <w:rsid w:val="00DA25BB"/>
    <w:rsid w:val="00DB067D"/>
    <w:rsid w:val="00DB13B3"/>
    <w:rsid w:val="00DB1695"/>
    <w:rsid w:val="00DB1C9E"/>
    <w:rsid w:val="00DB49BA"/>
    <w:rsid w:val="00DC14B4"/>
    <w:rsid w:val="00DD2A24"/>
    <w:rsid w:val="00DD651D"/>
    <w:rsid w:val="00DE1F94"/>
    <w:rsid w:val="00DE40DB"/>
    <w:rsid w:val="00E04D92"/>
    <w:rsid w:val="00E079F0"/>
    <w:rsid w:val="00E11238"/>
    <w:rsid w:val="00E27082"/>
    <w:rsid w:val="00E30F2F"/>
    <w:rsid w:val="00E32F68"/>
    <w:rsid w:val="00E40283"/>
    <w:rsid w:val="00E4304E"/>
    <w:rsid w:val="00E65685"/>
    <w:rsid w:val="00E65E03"/>
    <w:rsid w:val="00E758C3"/>
    <w:rsid w:val="00E772D6"/>
    <w:rsid w:val="00E86396"/>
    <w:rsid w:val="00E86AD3"/>
    <w:rsid w:val="00E91A82"/>
    <w:rsid w:val="00E94A32"/>
    <w:rsid w:val="00EA7586"/>
    <w:rsid w:val="00EB559C"/>
    <w:rsid w:val="00EC1640"/>
    <w:rsid w:val="00EC3517"/>
    <w:rsid w:val="00EC458A"/>
    <w:rsid w:val="00ED03E4"/>
    <w:rsid w:val="00ED7994"/>
    <w:rsid w:val="00ED7AEF"/>
    <w:rsid w:val="00EE04AE"/>
    <w:rsid w:val="00EE34DD"/>
    <w:rsid w:val="00EE6672"/>
    <w:rsid w:val="00EF4479"/>
    <w:rsid w:val="00F018F0"/>
    <w:rsid w:val="00F117C9"/>
    <w:rsid w:val="00F267DA"/>
    <w:rsid w:val="00F314AA"/>
    <w:rsid w:val="00F337EF"/>
    <w:rsid w:val="00F41E20"/>
    <w:rsid w:val="00F4721B"/>
    <w:rsid w:val="00F54FE1"/>
    <w:rsid w:val="00F651A7"/>
    <w:rsid w:val="00F766B9"/>
    <w:rsid w:val="00F768A9"/>
    <w:rsid w:val="00F76D98"/>
    <w:rsid w:val="00F83FEB"/>
    <w:rsid w:val="00F85673"/>
    <w:rsid w:val="00F86928"/>
    <w:rsid w:val="00F878EB"/>
    <w:rsid w:val="00FA00EE"/>
    <w:rsid w:val="00FA5C9E"/>
    <w:rsid w:val="00FA5DF2"/>
    <w:rsid w:val="00FA71B5"/>
    <w:rsid w:val="00FB5CF7"/>
    <w:rsid w:val="00FC37FA"/>
    <w:rsid w:val="00FC4B73"/>
    <w:rsid w:val="00FC502B"/>
    <w:rsid w:val="00FD1402"/>
    <w:rsid w:val="00FD2C6A"/>
    <w:rsid w:val="00FF7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41DE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09C"/>
    <w:pPr>
      <w:ind w:left="720"/>
      <w:contextualSpacing/>
    </w:pPr>
  </w:style>
  <w:style w:type="paragraph" w:styleId="Footer">
    <w:name w:val="footer"/>
    <w:basedOn w:val="Normal"/>
    <w:link w:val="FooterChar"/>
    <w:uiPriority w:val="99"/>
    <w:unhideWhenUsed/>
    <w:rsid w:val="00D652F2"/>
    <w:pPr>
      <w:tabs>
        <w:tab w:val="center" w:pos="4320"/>
        <w:tab w:val="right" w:pos="8640"/>
      </w:tabs>
    </w:pPr>
  </w:style>
  <w:style w:type="character" w:customStyle="1" w:styleId="FooterChar">
    <w:name w:val="Footer Char"/>
    <w:basedOn w:val="DefaultParagraphFont"/>
    <w:link w:val="Footer"/>
    <w:uiPriority w:val="99"/>
    <w:rsid w:val="00D652F2"/>
  </w:style>
  <w:style w:type="character" w:styleId="PageNumber">
    <w:name w:val="page number"/>
    <w:basedOn w:val="DefaultParagraphFont"/>
    <w:uiPriority w:val="99"/>
    <w:semiHidden/>
    <w:unhideWhenUsed/>
    <w:rsid w:val="00D652F2"/>
  </w:style>
  <w:style w:type="paragraph" w:styleId="Header">
    <w:name w:val="header"/>
    <w:basedOn w:val="Normal"/>
    <w:link w:val="HeaderChar"/>
    <w:uiPriority w:val="99"/>
    <w:unhideWhenUsed/>
    <w:rsid w:val="00D652F2"/>
    <w:pPr>
      <w:tabs>
        <w:tab w:val="center" w:pos="4320"/>
        <w:tab w:val="right" w:pos="8640"/>
      </w:tabs>
    </w:pPr>
  </w:style>
  <w:style w:type="character" w:customStyle="1" w:styleId="HeaderChar">
    <w:name w:val="Header Char"/>
    <w:basedOn w:val="DefaultParagraphFont"/>
    <w:link w:val="Header"/>
    <w:uiPriority w:val="99"/>
    <w:rsid w:val="00D652F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09C"/>
    <w:pPr>
      <w:ind w:left="720"/>
      <w:contextualSpacing/>
    </w:pPr>
  </w:style>
  <w:style w:type="paragraph" w:styleId="Footer">
    <w:name w:val="footer"/>
    <w:basedOn w:val="Normal"/>
    <w:link w:val="FooterChar"/>
    <w:uiPriority w:val="99"/>
    <w:unhideWhenUsed/>
    <w:rsid w:val="00D652F2"/>
    <w:pPr>
      <w:tabs>
        <w:tab w:val="center" w:pos="4320"/>
        <w:tab w:val="right" w:pos="8640"/>
      </w:tabs>
    </w:pPr>
  </w:style>
  <w:style w:type="character" w:customStyle="1" w:styleId="FooterChar">
    <w:name w:val="Footer Char"/>
    <w:basedOn w:val="DefaultParagraphFont"/>
    <w:link w:val="Footer"/>
    <w:uiPriority w:val="99"/>
    <w:rsid w:val="00D652F2"/>
  </w:style>
  <w:style w:type="character" w:styleId="PageNumber">
    <w:name w:val="page number"/>
    <w:basedOn w:val="DefaultParagraphFont"/>
    <w:uiPriority w:val="99"/>
    <w:semiHidden/>
    <w:unhideWhenUsed/>
    <w:rsid w:val="00D652F2"/>
  </w:style>
  <w:style w:type="paragraph" w:styleId="Header">
    <w:name w:val="header"/>
    <w:basedOn w:val="Normal"/>
    <w:link w:val="HeaderChar"/>
    <w:uiPriority w:val="99"/>
    <w:unhideWhenUsed/>
    <w:rsid w:val="00D652F2"/>
    <w:pPr>
      <w:tabs>
        <w:tab w:val="center" w:pos="4320"/>
        <w:tab w:val="right" w:pos="8640"/>
      </w:tabs>
    </w:pPr>
  </w:style>
  <w:style w:type="character" w:customStyle="1" w:styleId="HeaderChar">
    <w:name w:val="Header Char"/>
    <w:basedOn w:val="DefaultParagraphFont"/>
    <w:link w:val="Header"/>
    <w:uiPriority w:val="99"/>
    <w:rsid w:val="00D65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3088</Words>
  <Characters>17608</Characters>
  <Application>Microsoft Macintosh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Dekdeken</dc:creator>
  <cp:lastModifiedBy>Sarah Dekdeken</cp:lastModifiedBy>
  <cp:revision>28</cp:revision>
  <dcterms:created xsi:type="dcterms:W3CDTF">2016-09-30T08:30:00Z</dcterms:created>
  <dcterms:modified xsi:type="dcterms:W3CDTF">2016-09-30T10:53:00Z</dcterms:modified>
</cp:coreProperties>
</file>